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70" w:rsidRPr="00021487" w:rsidRDefault="00610B70" w:rsidP="00610B70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021487">
        <w:rPr>
          <w:rFonts w:ascii="Times New Roman" w:hAnsi="Times New Roman" w:cs="Times New Roman"/>
          <w:sz w:val="40"/>
          <w:szCs w:val="40"/>
        </w:rPr>
        <w:t xml:space="preserve"> </w:t>
      </w:r>
      <w:r w:rsidRPr="00021487">
        <w:rPr>
          <w:rFonts w:ascii="Times New Roman" w:hAnsi="Times New Roman" w:cs="Times New Roman"/>
          <w:b/>
          <w:sz w:val="40"/>
          <w:szCs w:val="40"/>
        </w:rPr>
        <w:t>«Развитие певческих навыков у детей раннего возраста»</w:t>
      </w: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520" w:rsidRDefault="00480520" w:rsidP="00610B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0520">
        <w:rPr>
          <w:rFonts w:ascii="Times New Roman" w:hAnsi="Times New Roman" w:cs="Times New Roman"/>
          <w:b/>
          <w:sz w:val="28"/>
          <w:szCs w:val="28"/>
        </w:rPr>
        <w:t>Татьяна Игнатенко, музыкальный руководитель МБДОУ № 26 пос. Рудный</w:t>
      </w:r>
      <w:r w:rsidR="00610B70" w:rsidRPr="00021487">
        <w:rPr>
          <w:rFonts w:ascii="Times New Roman" w:hAnsi="Times New Roman" w:cs="Times New Roman"/>
          <w:sz w:val="28"/>
          <w:szCs w:val="28"/>
        </w:rPr>
        <w:br/>
      </w: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48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21487">
        <w:rPr>
          <w:rFonts w:ascii="Times New Roman" w:hAnsi="Times New Roman" w:cs="Times New Roman"/>
          <w:sz w:val="28"/>
          <w:szCs w:val="28"/>
        </w:rPr>
        <w:t>повышение компетентности педагогов в вопросах музыкального воспитания; воспитание интереса и любви к детской песни; повышение педагогической культуры родителей</w:t>
      </w:r>
    </w:p>
    <w:p w:rsidR="00610B70" w:rsidRPr="00021487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487">
        <w:rPr>
          <w:rFonts w:ascii="Times New Roman" w:hAnsi="Times New Roman" w:cs="Times New Roman"/>
          <w:sz w:val="28"/>
          <w:szCs w:val="28"/>
        </w:rPr>
        <w:br/>
      </w:r>
      <w:r w:rsidRPr="00021487">
        <w:rPr>
          <w:rFonts w:ascii="Times New Roman" w:hAnsi="Times New Roman" w:cs="Times New Roman"/>
          <w:b/>
          <w:sz w:val="28"/>
          <w:szCs w:val="28"/>
        </w:rPr>
        <w:t>Пение</w:t>
      </w:r>
      <w:r w:rsidRPr="00021487">
        <w:rPr>
          <w:rFonts w:ascii="Times New Roman" w:hAnsi="Times New Roman" w:cs="Times New Roman"/>
          <w:sz w:val="28"/>
          <w:szCs w:val="28"/>
        </w:rPr>
        <w:t xml:space="preserve"> является самым доступным исполнительским видом музыкальной деятельности детей младшего дошкольного возраста. Благодаря тексту, песня более доступна детям по содержанию, чем любой другой музыкальный жанр. </w:t>
      </w:r>
      <w:r w:rsidRPr="00021487">
        <w:rPr>
          <w:rFonts w:ascii="Times New Roman" w:hAnsi="Times New Roman" w:cs="Times New Roman"/>
          <w:b/>
          <w:sz w:val="28"/>
          <w:szCs w:val="28"/>
        </w:rPr>
        <w:t>Дети очень любят петь</w:t>
      </w:r>
      <w:r w:rsidRPr="00021487">
        <w:rPr>
          <w:rFonts w:ascii="Times New Roman" w:hAnsi="Times New Roman" w:cs="Times New Roman"/>
          <w:sz w:val="28"/>
          <w:szCs w:val="28"/>
        </w:rPr>
        <w:t>. Поют с удовольствием, охотно, что способствует развитию у них активного восприятия музыки, умения искренне, глубоко выразить свои чувства, переживания. Песня сопровождает жизнь ребенка с самого раннего возраста. </w:t>
      </w:r>
      <w:r w:rsidRPr="00021487">
        <w:rPr>
          <w:rFonts w:ascii="Times New Roman" w:hAnsi="Times New Roman" w:cs="Times New Roman"/>
          <w:sz w:val="28"/>
          <w:szCs w:val="28"/>
        </w:rPr>
        <w:br/>
      </w:r>
      <w:r w:rsidRPr="00021487">
        <w:rPr>
          <w:rFonts w:ascii="Times New Roman" w:hAnsi="Times New Roman" w:cs="Times New Roman"/>
          <w:b/>
          <w:sz w:val="28"/>
          <w:szCs w:val="28"/>
        </w:rPr>
        <w:t>В соответствии с ФГОС ДО художественно – эстетическое развитие предполагает:</w:t>
      </w:r>
      <w:r w:rsidRPr="00021487">
        <w:rPr>
          <w:rFonts w:ascii="Times New Roman" w:hAnsi="Times New Roman" w:cs="Times New Roman"/>
          <w:b/>
          <w:sz w:val="28"/>
          <w:szCs w:val="28"/>
        </w:rPr>
        <w:br/>
        <w:t>развитие предпосылок целостно – смыслового восприятия и понимания произведений искусства</w:t>
      </w:r>
      <w:r w:rsidRPr="00021487">
        <w:rPr>
          <w:rFonts w:ascii="Times New Roman" w:hAnsi="Times New Roman" w:cs="Times New Roman"/>
          <w:sz w:val="28"/>
          <w:szCs w:val="28"/>
        </w:rPr>
        <w:t xml:space="preserve"> (словесного, музыкального, изобразительного), мира природа;</w:t>
      </w:r>
      <w:r w:rsidRPr="00021487">
        <w:rPr>
          <w:rFonts w:ascii="Times New Roman" w:hAnsi="Times New Roman" w:cs="Times New Roman"/>
          <w:sz w:val="28"/>
          <w:szCs w:val="28"/>
        </w:rPr>
        <w:br/>
      </w:r>
      <w:r w:rsidRPr="00021487">
        <w:rPr>
          <w:rFonts w:ascii="Times New Roman" w:hAnsi="Times New Roman" w:cs="Times New Roman"/>
          <w:b/>
          <w:sz w:val="28"/>
          <w:szCs w:val="28"/>
        </w:rPr>
        <w:t>становления эстетического отношения к окружающему миру</w:t>
      </w:r>
      <w:r w:rsidRPr="00021487">
        <w:rPr>
          <w:rFonts w:ascii="Times New Roman" w:hAnsi="Times New Roman" w:cs="Times New Roman"/>
          <w:sz w:val="28"/>
          <w:szCs w:val="28"/>
        </w:rPr>
        <w:t>;</w:t>
      </w:r>
      <w:r w:rsidRPr="00021487">
        <w:rPr>
          <w:rFonts w:ascii="Times New Roman" w:hAnsi="Times New Roman" w:cs="Times New Roman"/>
          <w:sz w:val="28"/>
          <w:szCs w:val="28"/>
        </w:rPr>
        <w:br/>
      </w:r>
      <w:r w:rsidRPr="00021487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021487">
        <w:rPr>
          <w:rFonts w:ascii="Times New Roman" w:hAnsi="Times New Roman" w:cs="Times New Roman"/>
          <w:sz w:val="28"/>
          <w:szCs w:val="28"/>
        </w:rPr>
        <w:t xml:space="preserve"> элементарных представлений о видах искусства;</w:t>
      </w:r>
      <w:r w:rsidRPr="00021487">
        <w:rPr>
          <w:rFonts w:ascii="Times New Roman" w:hAnsi="Times New Roman" w:cs="Times New Roman"/>
          <w:sz w:val="28"/>
          <w:szCs w:val="28"/>
        </w:rPr>
        <w:br/>
      </w:r>
      <w:r w:rsidRPr="00021487">
        <w:rPr>
          <w:rFonts w:ascii="Times New Roman" w:hAnsi="Times New Roman" w:cs="Times New Roman"/>
          <w:b/>
          <w:sz w:val="28"/>
          <w:szCs w:val="28"/>
        </w:rPr>
        <w:t>восприятие музыки</w:t>
      </w:r>
      <w:r w:rsidRPr="00021487">
        <w:rPr>
          <w:rFonts w:ascii="Times New Roman" w:hAnsi="Times New Roman" w:cs="Times New Roman"/>
          <w:sz w:val="28"/>
          <w:szCs w:val="28"/>
        </w:rPr>
        <w:t>, художественной литературы, фольклора;</w:t>
      </w:r>
      <w:r w:rsidRPr="00021487">
        <w:rPr>
          <w:rFonts w:ascii="Times New Roman" w:hAnsi="Times New Roman" w:cs="Times New Roman"/>
          <w:sz w:val="28"/>
          <w:szCs w:val="28"/>
        </w:rPr>
        <w:br/>
      </w:r>
      <w:r w:rsidRPr="00021487">
        <w:rPr>
          <w:rFonts w:ascii="Times New Roman" w:hAnsi="Times New Roman" w:cs="Times New Roman"/>
          <w:b/>
          <w:sz w:val="28"/>
          <w:szCs w:val="28"/>
        </w:rPr>
        <w:t>стимулирование сопереживания</w:t>
      </w:r>
      <w:r w:rsidRPr="00021487">
        <w:rPr>
          <w:rFonts w:ascii="Times New Roman" w:hAnsi="Times New Roman" w:cs="Times New Roman"/>
          <w:sz w:val="28"/>
          <w:szCs w:val="28"/>
        </w:rPr>
        <w:t xml:space="preserve"> персонажам художественных</w:t>
      </w:r>
      <w:r w:rsidRPr="00021487">
        <w:rPr>
          <w:rFonts w:ascii="Times New Roman" w:hAnsi="Times New Roman" w:cs="Times New Roman"/>
          <w:sz w:val="28"/>
          <w:szCs w:val="28"/>
        </w:rPr>
        <w:br/>
        <w:t>произведений;</w:t>
      </w:r>
      <w:r w:rsidRPr="00021487">
        <w:rPr>
          <w:rFonts w:ascii="Times New Roman" w:hAnsi="Times New Roman" w:cs="Times New Roman"/>
          <w:sz w:val="28"/>
          <w:szCs w:val="28"/>
        </w:rPr>
        <w:br/>
      </w:r>
      <w:r w:rsidRPr="00021487">
        <w:rPr>
          <w:rFonts w:ascii="Times New Roman" w:hAnsi="Times New Roman" w:cs="Times New Roman"/>
          <w:b/>
          <w:sz w:val="28"/>
          <w:szCs w:val="28"/>
        </w:rPr>
        <w:t>реализацию самостоятельной творческой деятельности детей</w:t>
      </w:r>
      <w:r w:rsidRPr="00021487">
        <w:rPr>
          <w:rFonts w:ascii="Times New Roman" w:hAnsi="Times New Roman" w:cs="Times New Roman"/>
          <w:sz w:val="28"/>
          <w:szCs w:val="28"/>
        </w:rPr>
        <w:t xml:space="preserve"> (изобразительной, конструктивно – модельной, музыкальной и др.).</w:t>
      </w:r>
    </w:p>
    <w:p w:rsidR="00610B70" w:rsidRPr="00021487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4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4467225"/>
            <wp:effectExtent l="19050" t="0" r="9525" b="0"/>
            <wp:docPr id="1" name="Рисунок 1" descr="http://ped-kopilka.ru/upload/blogs2/2017/2/49742_13d44a5b73157b291fe1c28c0bc71e0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2/49742_13d44a5b73157b291fe1c28c0bc71e0a.p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70" w:rsidRPr="00021487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487">
        <w:rPr>
          <w:rFonts w:ascii="Times New Roman" w:hAnsi="Times New Roman" w:cs="Times New Roman"/>
          <w:sz w:val="28"/>
          <w:szCs w:val="28"/>
        </w:rPr>
        <w:br/>
        <w:t>Основные задачи образовательной области «Художественно эстетического развития» в разделе «Пения»</w:t>
      </w:r>
      <w:r w:rsidRPr="00021487">
        <w:rPr>
          <w:rFonts w:ascii="Times New Roman" w:hAnsi="Times New Roman" w:cs="Times New Roman"/>
          <w:sz w:val="28"/>
          <w:szCs w:val="28"/>
        </w:rPr>
        <w:br/>
        <w:t>Группа раннего возраста от 2 – 3 лет</w:t>
      </w:r>
      <w:r w:rsidRPr="00021487">
        <w:rPr>
          <w:rFonts w:ascii="Times New Roman" w:hAnsi="Times New Roman" w:cs="Times New Roman"/>
          <w:sz w:val="28"/>
          <w:szCs w:val="28"/>
        </w:rPr>
        <w:br/>
        <w:t>Вызвать активность при подпевании и пении, петь по фразам совместно со взрослым. </w:t>
      </w:r>
      <w:r w:rsidRPr="00021487">
        <w:rPr>
          <w:rFonts w:ascii="Times New Roman" w:hAnsi="Times New Roman" w:cs="Times New Roman"/>
          <w:sz w:val="28"/>
          <w:szCs w:val="28"/>
        </w:rPr>
        <w:br/>
        <w:t>Постепенно приучать ребенка к сольному пению.</w:t>
      </w:r>
      <w:r w:rsidRPr="00021487">
        <w:rPr>
          <w:rFonts w:ascii="Times New Roman" w:hAnsi="Times New Roman" w:cs="Times New Roman"/>
          <w:sz w:val="28"/>
          <w:szCs w:val="28"/>
        </w:rPr>
        <w:br/>
        <w:t>Группа раннего возраста от 3 – 4 лет</w:t>
      </w:r>
      <w:r w:rsidRPr="00021487">
        <w:rPr>
          <w:rFonts w:ascii="Times New Roman" w:hAnsi="Times New Roman" w:cs="Times New Roman"/>
          <w:sz w:val="28"/>
          <w:szCs w:val="28"/>
        </w:rPr>
        <w:br/>
        <w:t>Способствовать развитию певческих навыков: петь без напряжения в диапазоне ре(ми) – ля(си),в одном темпе со всеми, чисто и ясно произносить слова, передавать характер песни.</w:t>
      </w:r>
      <w:r w:rsidRPr="00021487">
        <w:rPr>
          <w:rFonts w:ascii="Times New Roman" w:hAnsi="Times New Roman" w:cs="Times New Roman"/>
          <w:sz w:val="28"/>
          <w:szCs w:val="28"/>
        </w:rPr>
        <w:br/>
        <w:t>На третьем году жизни певческий голос только начинает формироваться. Певческого звучания пока еще нет. Дыхание у детей короткое. В то же время дети охотно включаются в пение взрослого, подпевая окончания музыкальных фраз, интонируя отдельные звуки.</w:t>
      </w: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4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4467225"/>
            <wp:effectExtent l="19050" t="0" r="9525" b="0"/>
            <wp:docPr id="2" name="Рисунок 2" descr="http://ped-kopilka.ru/upload/blogs2/2017/2/49742_953696979aaa3d8b7df0b3f19e0283a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7/2/49742_953696979aaa3d8b7df0b3f19e0283a8.p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Pr="00021487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487">
        <w:rPr>
          <w:rFonts w:ascii="Times New Roman" w:hAnsi="Times New Roman" w:cs="Times New Roman"/>
          <w:sz w:val="28"/>
          <w:szCs w:val="28"/>
        </w:rPr>
        <w:br/>
        <w:t>Певческий аппарат ребёнка в дошкольном возрасте анатомически и функционально только начинает складываться. Поэтому ставится задача развивать и укреплять певческие интонации у детей. Ребенок трех лет еще не может петь песню правильно, но следует стремиться к правильному интонированию им отдельных мотивов. Дети четвертого года жизни уже могут пропеть несложную песню. У детей появляется крикливость. Необходимо стремиться, чтобы дети пели естественным голосом, без напряжения. Рекомендуемый диапазон ре – ми – ля первой октавы.</w:t>
      </w:r>
    </w:p>
    <w:p w:rsidR="00610B70" w:rsidRPr="00021487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4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4467225"/>
            <wp:effectExtent l="19050" t="0" r="9525" b="0"/>
            <wp:docPr id="3" name="Рисунок 3" descr="http://ped-kopilka.ru/upload/blogs2/2017/2/49742_fb40615cc7b298ae8e083237242c2f2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7/2/49742_fb40615cc7b298ae8e083237242c2f24.p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Pr="00021487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487">
        <w:rPr>
          <w:rFonts w:ascii="Times New Roman" w:hAnsi="Times New Roman" w:cs="Times New Roman"/>
          <w:sz w:val="28"/>
          <w:szCs w:val="28"/>
        </w:rPr>
        <w:br/>
        <w:t>Большое внимание следует уделять подбору детских песен. Песни должны быть несложными, мелодичными, понятными для детей, удобными для дыхания, не¬большого диапазона, с короткими музыкальными фразами. Правильно подобранную песню, соответствующую всем выше перечисленным требованиям, дети четырех лет смогут спеть всю. </w:t>
      </w:r>
    </w:p>
    <w:p w:rsidR="00610B70" w:rsidRPr="00021487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4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4467225"/>
            <wp:effectExtent l="19050" t="0" r="9525" b="0"/>
            <wp:docPr id="4" name="Рисунок 4" descr="http://ped-kopilka.ru/upload/blogs2/2017/2/49742_69f3e98448750b43adc05dc7f079d95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7/2/49742_69f3e98448750b43adc05dc7f079d956.p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Pr="00021487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487">
        <w:rPr>
          <w:rFonts w:ascii="Times New Roman" w:hAnsi="Times New Roman" w:cs="Times New Roman"/>
          <w:sz w:val="28"/>
          <w:szCs w:val="28"/>
        </w:rPr>
        <w:br/>
        <w:t>Важная задача при обучении детей пению – это раскрыть жизненное содержание песни каждому ребенку. Научить его радоваться, получать эстетическое наслаждение от своего пения, а также научить радовать других своим пением. </w:t>
      </w:r>
    </w:p>
    <w:p w:rsidR="00610B70" w:rsidRPr="00021487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4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4467225"/>
            <wp:effectExtent l="19050" t="0" r="9525" b="0"/>
            <wp:docPr id="5" name="Рисунок 5" descr="http://ped-kopilka.ru/upload/blogs2/2017/2/49742_b6ca3e4388d0b827b0dd683fb61f583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7/2/49742_b6ca3e4388d0b827b0dd683fb61f5837.p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Pr="00021487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487">
        <w:rPr>
          <w:rFonts w:ascii="Times New Roman" w:hAnsi="Times New Roman" w:cs="Times New Roman"/>
          <w:sz w:val="28"/>
          <w:szCs w:val="28"/>
        </w:rPr>
        <w:br/>
        <w:t>Основным приёмом является выразительное эмоциональное исполнение песни педагогом. Необходимо продумать и передать характер песни, её особенности, её настроение. </w:t>
      </w:r>
    </w:p>
    <w:p w:rsidR="00610B70" w:rsidRPr="00021487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4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4467225"/>
            <wp:effectExtent l="19050" t="0" r="9525" b="0"/>
            <wp:docPr id="6" name="Рисунок 6" descr="http://ped-kopilka.ru/upload/blogs2/2017/2/49742_f3aa1fdfb3a99ead965907c10af6603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7/2/49742_f3aa1fdfb3a99ead965907c10af66031.p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Pr="00021487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487">
        <w:rPr>
          <w:rFonts w:ascii="Times New Roman" w:hAnsi="Times New Roman" w:cs="Times New Roman"/>
          <w:sz w:val="28"/>
          <w:szCs w:val="28"/>
        </w:rPr>
        <w:br/>
        <w:t>Во время первого исполнения песни хорошо использовать игрушки, картинки, помогающие раскрыть содержание песни. Чтобы вызвать у детей желание петь, нужно использовать разнообразные методические приёмы, игровые, зрелищные моменты.</w:t>
      </w:r>
    </w:p>
    <w:p w:rsidR="00610B70" w:rsidRPr="00021487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4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4467225"/>
            <wp:effectExtent l="19050" t="0" r="9525" b="0"/>
            <wp:docPr id="7" name="Рисунок 7" descr="http://ped-kopilka.ru/upload/blogs2/2017/2/49742_053e33bb273e8e66f0245dfc7ed4319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7/2/49742_053e33bb273e8e66f0245dfc7ed4319c.pn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70" w:rsidRPr="00021487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487">
        <w:rPr>
          <w:rFonts w:ascii="Times New Roman" w:hAnsi="Times New Roman" w:cs="Times New Roman"/>
          <w:sz w:val="28"/>
          <w:szCs w:val="28"/>
        </w:rPr>
        <w:br/>
        <w:t>С детьми раннего возраста большое внимание уделяется работе над дикцией. Дети часто не понимают смысла слова, поэтому произносят его неправильно, а, следовательно, и неправильно будут его петь. Необходимо разъяснить значение непонятных детям слов, научить их правильному произношению. </w:t>
      </w:r>
    </w:p>
    <w:p w:rsidR="00610B70" w:rsidRPr="00021487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4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4467225"/>
            <wp:effectExtent l="19050" t="0" r="9525" b="0"/>
            <wp:docPr id="8" name="Рисунок 8" descr="http://ped-kopilka.ru/upload/blogs2/2017/2/49742_534418d4bb6f1b662905bd448a8cce6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2/2017/2/49742_534418d4bb6f1b662905bd448a8cce6a.pn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70" w:rsidRPr="00021487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487">
        <w:rPr>
          <w:rFonts w:ascii="Times New Roman" w:hAnsi="Times New Roman" w:cs="Times New Roman"/>
          <w:sz w:val="28"/>
          <w:szCs w:val="28"/>
        </w:rPr>
        <w:br/>
        <w:t>С детьми раннего возраста начинают работать над выработкой певческого дыхания, так как певческое дыхание является главным звеном певческого процесса. Это могут быть различные дыхательные упражнения: «сильный ветер – слабый ветерок»; дуем на снежинки; сдуваем с одуванчика волшебные зонтики и т. д.</w:t>
      </w:r>
      <w:r w:rsidRPr="00021487">
        <w:rPr>
          <w:rFonts w:ascii="Times New Roman" w:hAnsi="Times New Roman" w:cs="Times New Roman"/>
          <w:sz w:val="28"/>
          <w:szCs w:val="28"/>
        </w:rPr>
        <w:br/>
        <w:t>Среди всех певческих навыков большое внимание надо уделять звукообразованию: петь без напряжения, естественным, светлым, высоким звуком, без крика. Обращать внимание на правильное формирование гласных звуков. Обучая детей пению, надо учить хорошо раскрывать рот, не зажимать звук. Требуется работать и над протяжным пением, потому что в этом возрасте многие дети поют говорком. Педагог пропевает долгие звуки и просит детей помочь ему. Дети с удовольствием соглашаются.</w:t>
      </w:r>
      <w:r w:rsidRPr="00021487">
        <w:rPr>
          <w:rFonts w:ascii="Times New Roman" w:hAnsi="Times New Roman" w:cs="Times New Roman"/>
          <w:sz w:val="28"/>
          <w:szCs w:val="28"/>
        </w:rPr>
        <w:br/>
        <w:t>Игровые приёмы в работе с детьми раннего возраста используются постоянно. Всё детские песенки можно обыграть, так как они содержат какой – либо сюжет. Например, знакомя детей с песней «Машина» Т. Потатенко при первом знакомстве можно показать детям игрушечную машину. После пения спросить у детей: «Какую песенку поёт машина?» «Би –би – би» – вот песенка машины. </w:t>
      </w:r>
      <w:r w:rsidRPr="00021487">
        <w:rPr>
          <w:rFonts w:ascii="Times New Roman" w:hAnsi="Times New Roman" w:cs="Times New Roman"/>
          <w:sz w:val="28"/>
          <w:szCs w:val="28"/>
        </w:rPr>
        <w:br/>
        <w:t>«Дети, помогите мне спеть песенку, подпевайте: «Би – би – би!» Это побуждает детей подпевать припев песни. На следующем занятии предложить детям стать водителями машины. Дети «крутят руль» и подпевают песенку, а на припев – нажимают на сигнал и подпевают припев: «Би – би – би!» </w:t>
      </w:r>
      <w:r w:rsidRPr="00021487">
        <w:rPr>
          <w:rFonts w:ascii="Times New Roman" w:hAnsi="Times New Roman" w:cs="Times New Roman"/>
          <w:sz w:val="28"/>
          <w:szCs w:val="28"/>
        </w:rPr>
        <w:br/>
        <w:t>В работе с детьми раннего возраста можно используются и обучающие при¬емы. Например, привлекая внимание к мелодии, педагог поет песню 2—3 раза, проигрывая на инструменте только мелодию, и предлагает детям петь вместе с ним.</w:t>
      </w:r>
      <w:r w:rsidRPr="00021487">
        <w:rPr>
          <w:rFonts w:ascii="Times New Roman" w:hAnsi="Times New Roman" w:cs="Times New Roman"/>
          <w:sz w:val="28"/>
          <w:szCs w:val="28"/>
        </w:rPr>
        <w:br/>
        <w:t xml:space="preserve">Детям раннего возраста трудно петь в общем темпе. Одни могут петь медленно, в другие могут торопиться. Поэтому надо постоянно следить за этим, приучая детей к </w:t>
      </w:r>
      <w:r w:rsidRPr="00021487">
        <w:rPr>
          <w:rFonts w:ascii="Times New Roman" w:hAnsi="Times New Roman" w:cs="Times New Roman"/>
          <w:sz w:val="28"/>
          <w:szCs w:val="28"/>
        </w:rPr>
        <w:lastRenderedPageBreak/>
        <w:t>коллективному пению.Необходимо упражнять детей одновременно начинать и заканчивать песню. Учить детей петь дружно, не опережая друг друга и не отставая. Учить слышать друзей, которые поют с тобой одну песню.</w:t>
      </w:r>
      <w:r w:rsidRPr="00021487">
        <w:rPr>
          <w:rFonts w:ascii="Times New Roman" w:hAnsi="Times New Roman" w:cs="Times New Roman"/>
          <w:sz w:val="28"/>
          <w:szCs w:val="28"/>
        </w:rPr>
        <w:br/>
        <w:t>Во время обучения пению необходимо слышать каждого ребенка. Подбадривать и поощрять детей, тем самым ободрять и укреплять веру в их силы. Хорошо поющим можно предложить спеть небольшой группой, наградить аплодисментами. С интонирующими неточно позаниматься отдельно.</w:t>
      </w:r>
    </w:p>
    <w:p w:rsidR="00610B70" w:rsidRPr="00021487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4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125" cy="4467225"/>
            <wp:effectExtent l="19050" t="0" r="9525" b="0"/>
            <wp:docPr id="9" name="Рисунок 9" descr="http://ped-kopilka.ru/upload/blogs2/2017/2/49742_24ee39a12978eca71e347f5f7d2dff9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2/2017/2/49742_24ee39a12978eca71e347f5f7d2dff92.pn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70" w:rsidRPr="00021487" w:rsidRDefault="00610B70" w:rsidP="00610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487">
        <w:rPr>
          <w:rFonts w:ascii="Times New Roman" w:hAnsi="Times New Roman" w:cs="Times New Roman"/>
          <w:sz w:val="28"/>
          <w:szCs w:val="28"/>
        </w:rPr>
        <w:br/>
        <w:t>Встреча с песней, общение с ней окрашиваются для детей светлой радостью, вызывают положительные эмоции. Она оказывает воздействие на чувства детей, заполняет их досуг, способствует организации игры, в яркой, образной, занимательной форме углубляет имеющиеся у них представления об окружающей действительности. Пение хором объединяет детей, создает условия для их эмоционального музыкального общения.</w:t>
      </w:r>
      <w:r w:rsidRPr="00021487">
        <w:rPr>
          <w:rFonts w:ascii="Times New Roman" w:hAnsi="Times New Roman" w:cs="Times New Roman"/>
          <w:sz w:val="28"/>
          <w:szCs w:val="28"/>
        </w:rPr>
        <w:br/>
      </w:r>
      <w:r w:rsidRPr="00021487">
        <w:rPr>
          <w:rFonts w:ascii="Times New Roman" w:hAnsi="Times New Roman" w:cs="Times New Roman"/>
          <w:sz w:val="28"/>
          <w:szCs w:val="28"/>
        </w:rPr>
        <w:br/>
        <w:t>Список литература</w:t>
      </w:r>
      <w:r w:rsidRPr="00021487">
        <w:rPr>
          <w:rFonts w:ascii="Times New Roman" w:hAnsi="Times New Roman" w:cs="Times New Roman"/>
          <w:sz w:val="28"/>
          <w:szCs w:val="28"/>
        </w:rPr>
        <w:br/>
        <w:t>Т. С. Бабаджан. Музыкальное воспитание детей раннего возраста, Москва, «Просвещение», 1967.</w:t>
      </w:r>
      <w:r w:rsidRPr="00021487">
        <w:rPr>
          <w:rFonts w:ascii="Times New Roman" w:hAnsi="Times New Roman" w:cs="Times New Roman"/>
          <w:sz w:val="28"/>
          <w:szCs w:val="28"/>
        </w:rPr>
        <w:br/>
        <w:t>И. Л. Дзержинская. Музыкальное воспитание младших дошкольников, Москва, «Просвещение», 1985.</w:t>
      </w:r>
      <w:r w:rsidRPr="00021487">
        <w:rPr>
          <w:rFonts w:ascii="Times New Roman" w:hAnsi="Times New Roman" w:cs="Times New Roman"/>
          <w:sz w:val="28"/>
          <w:szCs w:val="28"/>
        </w:rPr>
        <w:br/>
        <w:t>В. А. Петрова. Музыка – малышам, Москва, «Мозаика – синтез», 2001.</w:t>
      </w:r>
      <w:r w:rsidRPr="00021487">
        <w:rPr>
          <w:rFonts w:ascii="Times New Roman" w:hAnsi="Times New Roman" w:cs="Times New Roman"/>
          <w:sz w:val="28"/>
          <w:szCs w:val="28"/>
        </w:rPr>
        <w:br/>
        <w:t>Г. П. Стулова. Развитие детского голоса в процессе обучения пению. - М. : Прометей., 1992.</w:t>
      </w:r>
      <w:r w:rsidRPr="00021487">
        <w:rPr>
          <w:rFonts w:ascii="Times New Roman" w:hAnsi="Times New Roman" w:cs="Times New Roman"/>
          <w:sz w:val="28"/>
          <w:szCs w:val="28"/>
        </w:rPr>
        <w:br/>
        <w:t>М.Б. Зацепина. Музыкальное воспитание в детском саду. Москва, «Мозаика – Синтез»,2006.</w:t>
      </w:r>
      <w:r w:rsidRPr="00021487">
        <w:rPr>
          <w:rFonts w:ascii="Times New Roman" w:hAnsi="Times New Roman" w:cs="Times New Roman"/>
          <w:sz w:val="28"/>
          <w:szCs w:val="28"/>
        </w:rPr>
        <w:br/>
      </w:r>
      <w:r w:rsidRPr="00021487">
        <w:rPr>
          <w:rFonts w:ascii="Times New Roman" w:hAnsi="Times New Roman" w:cs="Times New Roman"/>
          <w:sz w:val="28"/>
          <w:szCs w:val="28"/>
        </w:rPr>
        <w:lastRenderedPageBreak/>
        <w:t>О. В. Кацер. Игровая методика обучения детей пению. Санкт – Петербург, «Музыкальная палитра», 2005.</w:t>
      </w:r>
      <w:r w:rsidRPr="00021487">
        <w:rPr>
          <w:rFonts w:ascii="Times New Roman" w:hAnsi="Times New Roman" w:cs="Times New Roman"/>
          <w:sz w:val="28"/>
          <w:szCs w:val="28"/>
        </w:rPr>
        <w:br/>
        <w:t>М. Ю. Картушина. Вокально – хоровая работа в детском саду. М., Издательство «Скрипторий 2003» 2010.</w:t>
      </w:r>
      <w:r w:rsidRPr="00021487">
        <w:rPr>
          <w:rFonts w:ascii="Times New Roman" w:hAnsi="Times New Roman" w:cs="Times New Roman"/>
          <w:sz w:val="28"/>
          <w:szCs w:val="28"/>
        </w:rPr>
        <w:br/>
        <w:t>Ресурсы интернета.</w:t>
      </w:r>
    </w:p>
    <w:p w:rsidR="00CE5721" w:rsidRDefault="00CE5721"/>
    <w:p w:rsidR="00480520" w:rsidRPr="00480520" w:rsidRDefault="00480520">
      <w:pPr>
        <w:rPr>
          <w:rFonts w:ascii="Times New Roman" w:hAnsi="Times New Roman" w:cs="Times New Roman"/>
          <w:b/>
          <w:sz w:val="28"/>
          <w:szCs w:val="28"/>
        </w:rPr>
      </w:pPr>
    </w:p>
    <w:p w:rsidR="00480520" w:rsidRPr="00480520" w:rsidRDefault="00480520">
      <w:pPr>
        <w:rPr>
          <w:rFonts w:ascii="Times New Roman" w:hAnsi="Times New Roman" w:cs="Times New Roman"/>
          <w:sz w:val="28"/>
          <w:szCs w:val="28"/>
        </w:rPr>
      </w:pPr>
    </w:p>
    <w:sectPr w:rsidR="00480520" w:rsidRPr="00480520" w:rsidSect="00480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10B70"/>
    <w:rsid w:val="002D79AE"/>
    <w:rsid w:val="00480520"/>
    <w:rsid w:val="00610B70"/>
    <w:rsid w:val="00CE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B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1074</Words>
  <Characters>6127</Characters>
  <Application>Microsoft Office Word</Application>
  <DocSecurity>0</DocSecurity>
  <Lines>51</Lines>
  <Paragraphs>14</Paragraphs>
  <ScaleCrop>false</ScaleCrop>
  <Company>Microsoft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2017-09-19T03:02:00Z</dcterms:created>
  <dcterms:modified xsi:type="dcterms:W3CDTF">2017-09-19T05:02:00Z</dcterms:modified>
</cp:coreProperties>
</file>