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69" w:rsidRPr="00D77869" w:rsidRDefault="00D77869" w:rsidP="00D778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69">
        <w:rPr>
          <w:rFonts w:ascii="Times New Roman" w:hAnsi="Times New Roman" w:cs="Times New Roman"/>
          <w:b/>
          <w:sz w:val="28"/>
          <w:szCs w:val="28"/>
        </w:rPr>
        <w:t>Форма и содержание работы с родителями по музыкальному воспитанию детей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Возраст дошкольного детства — период, когда ребёнок особенно привязан к дому, семье. Для него важным являются, прежде всего, те ценности, которые признаются его родителями. Эффективность проводимой в детском саду работы, как показывает опыт, зависит от отношения к ней ребёнка в семье.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Поэтому работа с родителями — одно из важнейших направлений в работе по созданию благоприятных условий для развития музыкальных способностей детей в целом, развития музыкального слуха и голоса, в частности.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Задача музыкального руководителя – заинтересовать родителей процессом всестороннего развития музыкальных задатков, творческих способностей, результативностью и динамикой музыкального роста их ребёнка; оказать им помощь в правильной организации музыкального воспитания детей в семье. Родители должны понимать основные цели, которые  музыкальный руководитель, ставит перед собой в музыкальном воспитании и образовании их детей.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Для выполнения данных задач надо проводить с родителями определённую, систематическую работу, в процессе которой они становятся соучастниками музыкально-эстетического воспитания, активно поддерживают интерес своего ребёнка к музыке, различным видам музыкально-творческой деятельности.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Выступление музыкального руководителя ДОУ на групповых родительских собраниях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В начале учебного года на первом родительском собрании надо рассказывать родителям об организации музыкально-образовательного процесса в новом учебном году; сообщать о запланированных музыкальных праздниках, досугах; объяснять основные задачи музыкально-эстетического воспитания и развития детей в данной возрастной группе, знакомить с инновационными музыкальными методиками, которые будут применяться мною для решения поставленных задач.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Это вызывает эмоциональное расположение родителей, их заинтересованность в эффективности музыкального развития ребёнка, готовность к совместной музыкально-творческой деятельности и организации музыкальной деятельности ребёнка в семье.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В течение года надо  выступать на родительских собраниях по вопросам музыкально-эстетического воспитания детей, основным направлениям и формам совместной музыкальной деятельности родителя и ребёнка в семье, организации совместных музыкальных праздников и досугов.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В конце учебного года на родительском собрании  подводятся итоги проведённой работы, отмечать достигнутые, благодаря совместным усилиям, результаты музыкального развития детей, их творческие успехи; совместно с родителями намечать пути дальнейшего взаимодействия и сотрудничества.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Проведение индивидуальных бесед, консультаций с родителями дошкольников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В течение учебного года надо</w:t>
      </w:r>
      <w:r w:rsidR="00DD359E" w:rsidRPr="00DD359E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Pr="00DD359E">
        <w:rPr>
          <w:rFonts w:ascii="Times New Roman" w:hAnsi="Times New Roman" w:cs="Times New Roman"/>
          <w:sz w:val="24"/>
          <w:szCs w:val="24"/>
        </w:rPr>
        <w:t xml:space="preserve"> индивидуальные беседы, консультации с родителями. С помощью таких консультаций:</w:t>
      </w:r>
      <w:r w:rsidR="00DD359E" w:rsidRPr="00DD359E">
        <w:rPr>
          <w:rFonts w:ascii="Times New Roman" w:hAnsi="Times New Roman" w:cs="Times New Roman"/>
          <w:sz w:val="24"/>
          <w:szCs w:val="24"/>
        </w:rPr>
        <w:t xml:space="preserve"> </w:t>
      </w:r>
      <w:r w:rsidRPr="00DD359E">
        <w:rPr>
          <w:rFonts w:ascii="Times New Roman" w:hAnsi="Times New Roman" w:cs="Times New Roman"/>
          <w:sz w:val="24"/>
          <w:szCs w:val="24"/>
        </w:rPr>
        <w:t>информировать родителей о музыкальном росте, особенностях музыкального развития их ребёнка, о степени его музыкальной одарённости;</w:t>
      </w:r>
    </w:p>
    <w:p w:rsidR="00D77869" w:rsidRPr="00DD359E" w:rsidRDefault="00DD359E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давать</w:t>
      </w:r>
      <w:r w:rsidR="00D77869" w:rsidRPr="00DD359E">
        <w:rPr>
          <w:rFonts w:ascii="Times New Roman" w:hAnsi="Times New Roman" w:cs="Times New Roman"/>
          <w:sz w:val="24"/>
          <w:szCs w:val="24"/>
        </w:rPr>
        <w:t xml:space="preserve"> необходимые педагогические рекомендации в решении тех или иных задач по развитию музыкальных способностей (музыкального слуха, певческих навыков), учитывая индивидуальные особенности каждого ребёнка;</w:t>
      </w:r>
      <w:r w:rsidRPr="00DD359E">
        <w:rPr>
          <w:rFonts w:ascii="Times New Roman" w:hAnsi="Times New Roman" w:cs="Times New Roman"/>
          <w:sz w:val="24"/>
          <w:szCs w:val="24"/>
        </w:rPr>
        <w:t xml:space="preserve"> помогать</w:t>
      </w:r>
      <w:r w:rsidR="00D77869" w:rsidRPr="00DD359E">
        <w:rPr>
          <w:rFonts w:ascii="Times New Roman" w:hAnsi="Times New Roman" w:cs="Times New Roman"/>
          <w:sz w:val="24"/>
          <w:szCs w:val="24"/>
        </w:rPr>
        <w:t xml:space="preserve"> создать в семье, во взаимоотношениях с ребёнком благоприятные условия для активизации эмоциональной отзывчивости на музыку, музыкально-образного мышления, воображения, раскрытия творческого потенциала: показываю песни, пальчиковые игры с пением, ритмические игры, игры со звуками, которые можно разучить с детьми дома; дать практические советы по проведению семейных музыкальных праздников.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Проведение совместных занятий родителей с детьми в форме семинаров-практикумов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lastRenderedPageBreak/>
        <w:t xml:space="preserve">Одним из эффективных способов знакомства родителей с особенностями музыкального развития их детей, новыми формами, методами и приёмами этого развития является их участие в музыкальных занятиях. На них мамы и </w:t>
      </w:r>
      <w:proofErr w:type="gramStart"/>
      <w:r w:rsidRPr="00DD359E">
        <w:rPr>
          <w:rFonts w:ascii="Times New Roman" w:hAnsi="Times New Roman" w:cs="Times New Roman"/>
          <w:sz w:val="24"/>
          <w:szCs w:val="24"/>
        </w:rPr>
        <w:t>папы вместе с детьми «овладевают</w:t>
      </w:r>
      <w:proofErr w:type="gramEnd"/>
      <w:r w:rsidRPr="00DD359E">
        <w:rPr>
          <w:rFonts w:ascii="Times New Roman" w:hAnsi="Times New Roman" w:cs="Times New Roman"/>
          <w:sz w:val="24"/>
          <w:szCs w:val="24"/>
        </w:rPr>
        <w:t>» всеми видами музыкально-певческой деятельности, исследуют природные возможности голосового аппарата, особенности взаимодействия его со слухом, движением, включаются в музыкально-творческий процесс.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Благодаря таким занятиям постепенно из пассивных зрителей родители превращаются в активных участнико</w:t>
      </w:r>
      <w:proofErr w:type="gramStart"/>
      <w:r w:rsidRPr="00DD359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D359E">
        <w:rPr>
          <w:rFonts w:ascii="Times New Roman" w:hAnsi="Times New Roman" w:cs="Times New Roman"/>
          <w:sz w:val="24"/>
          <w:szCs w:val="24"/>
        </w:rPr>
        <w:t>«помощников» в решении задач музыкального воспитания: развития музыкального слуха, певческих навыков, чувства ритма, музыкально-творческих способностей, что даёт позитивные результаты.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Родители отмечают, что совместные музыкальные занятия способствуют: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улучшению их взаимоотношений с ребёнком;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оказывают содействие в их личностном саморазвитии как воспитателей своих детей;</w:t>
      </w:r>
      <w:r w:rsidR="00DD359E" w:rsidRPr="00DD359E">
        <w:rPr>
          <w:rFonts w:ascii="Times New Roman" w:hAnsi="Times New Roman" w:cs="Times New Roman"/>
          <w:sz w:val="24"/>
          <w:szCs w:val="24"/>
        </w:rPr>
        <w:t xml:space="preserve"> </w:t>
      </w:r>
      <w:r w:rsidRPr="00DD359E">
        <w:rPr>
          <w:rFonts w:ascii="Times New Roman" w:hAnsi="Times New Roman" w:cs="Times New Roman"/>
          <w:sz w:val="24"/>
          <w:szCs w:val="24"/>
        </w:rPr>
        <w:t>позволяют увидеть своего ребёнка с новой стороны, лучше понять его внутренний духовный мир, эмоциональные переживания;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помогают объективно оценить положительные и отрицательные стороны характера, уровень развития мышления, памяти, а также степень музыкальной одарённости ребёнка.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Вовлечение родителей в совместную с детьми музыкально-исполнительскую деятельность на музыкальных утренниках, развлечениях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Большое положительное влияние на музыкальное развитие, на установление тесного как психологического, так и духовного контакта между детьми и родителями оказывает сотрудничество и сотворчество детей и родителей на музыкальных праздниках.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Работа с родителями должна рассматриваться как неотъемлемая часть музыкального развития ребёнка.</w:t>
      </w:r>
    </w:p>
    <w:p w:rsidR="00D77869" w:rsidRPr="00DD359E" w:rsidRDefault="00D77869" w:rsidP="00D7786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359E">
        <w:rPr>
          <w:rFonts w:ascii="Times New Roman" w:hAnsi="Times New Roman" w:cs="Times New Roman"/>
          <w:sz w:val="24"/>
          <w:szCs w:val="24"/>
        </w:rPr>
        <w:t>Только в тесном сотрудничестве с семьёй, при создании благоприятного микроклимата во взаимоотношениях музыкального руководителя и родителей можно достичь желаемой цели в музыкальном воспитании дошкольников.</w:t>
      </w:r>
    </w:p>
    <w:p w:rsidR="009930D3" w:rsidRPr="00DD359E" w:rsidRDefault="009930D3" w:rsidP="00D7786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930D3" w:rsidRPr="00DD359E" w:rsidSect="0099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2F16"/>
    <w:multiLevelType w:val="multilevel"/>
    <w:tmpl w:val="D7EE5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15CFB"/>
    <w:multiLevelType w:val="multilevel"/>
    <w:tmpl w:val="CCBCE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869"/>
    <w:rsid w:val="009930D3"/>
    <w:rsid w:val="00D77869"/>
    <w:rsid w:val="00DD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D3"/>
  </w:style>
  <w:style w:type="paragraph" w:styleId="2">
    <w:name w:val="heading 2"/>
    <w:basedOn w:val="a"/>
    <w:link w:val="20"/>
    <w:uiPriority w:val="9"/>
    <w:qFormat/>
    <w:rsid w:val="00D77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7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78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78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78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7869"/>
    <w:rPr>
      <w:b/>
      <w:bCs/>
    </w:rPr>
  </w:style>
  <w:style w:type="paragraph" w:styleId="a4">
    <w:name w:val="Normal (Web)"/>
    <w:basedOn w:val="a"/>
    <w:uiPriority w:val="99"/>
    <w:semiHidden/>
    <w:unhideWhenUsed/>
    <w:rsid w:val="00D7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77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2018-04-10T09:55:00Z</dcterms:created>
  <dcterms:modified xsi:type="dcterms:W3CDTF">2018-04-10T10:08:00Z</dcterms:modified>
</cp:coreProperties>
</file>