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50" w:rsidRDefault="003F4F50" w:rsidP="003F4F50">
      <w:pPr>
        <w:pStyle w:val="a3"/>
        <w:shd w:val="clear" w:color="auto" w:fill="FFFFFF"/>
        <w:ind w:left="300" w:right="300"/>
        <w:jc w:val="center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КОРРЕКЦИОННАЯ РИТМИКА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 xml:space="preserve">Современные специальная педагогика и </w:t>
      </w:r>
      <w:proofErr w:type="spellStart"/>
      <w:r>
        <w:rPr>
          <w:rFonts w:ascii="Verdana" w:hAnsi="Verdana"/>
          <w:color w:val="424242"/>
          <w:sz w:val="23"/>
          <w:szCs w:val="23"/>
        </w:rPr>
        <w:t>артпедагогика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в значительной степени ориентированы на использование в коррекционной работе различных видов искусства, в том числе музыки и движения как важнейшего средства воспитания гармоничной лич</w:t>
      </w:r>
      <w:r>
        <w:rPr>
          <w:rFonts w:ascii="Verdana" w:hAnsi="Verdana"/>
          <w:color w:val="424242"/>
          <w:sz w:val="23"/>
          <w:szCs w:val="23"/>
        </w:rPr>
        <w:softHyphen/>
        <w:t>ности ребенка с проблемами в развитии и включения его в куль</w:t>
      </w:r>
      <w:r>
        <w:rPr>
          <w:rFonts w:ascii="Verdana" w:hAnsi="Verdana"/>
          <w:color w:val="424242"/>
          <w:sz w:val="23"/>
          <w:szCs w:val="23"/>
        </w:rPr>
        <w:softHyphen/>
        <w:t>турно-образовательную социальную среду.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Неисчерпаемые возможности музыки воздействовать на внут</w:t>
      </w:r>
      <w:r>
        <w:rPr>
          <w:rFonts w:ascii="Verdana" w:hAnsi="Verdana"/>
          <w:color w:val="424242"/>
          <w:sz w:val="23"/>
          <w:szCs w:val="23"/>
        </w:rPr>
        <w:softHyphen/>
        <w:t>ренний мир человека, формировать его мысли, чувства, отношение к окружающему особо выделяют методику музыкального вос</w:t>
      </w:r>
      <w:r>
        <w:rPr>
          <w:rFonts w:ascii="Verdana" w:hAnsi="Verdana"/>
          <w:color w:val="424242"/>
          <w:sz w:val="23"/>
          <w:szCs w:val="23"/>
        </w:rPr>
        <w:softHyphen/>
        <w:t xml:space="preserve">питания из ряда </w:t>
      </w:r>
      <w:proofErr w:type="spellStart"/>
      <w:r>
        <w:rPr>
          <w:rFonts w:ascii="Verdana" w:hAnsi="Verdana"/>
          <w:color w:val="424242"/>
          <w:sz w:val="23"/>
          <w:szCs w:val="23"/>
        </w:rPr>
        <w:t>артпедагогических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методик.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 xml:space="preserve">Методика музыкального </w:t>
      </w:r>
      <w:proofErr w:type="spellStart"/>
      <w:r>
        <w:rPr>
          <w:rStyle w:val="a4"/>
          <w:rFonts w:ascii="Verdana" w:hAnsi="Verdana"/>
          <w:color w:val="424242"/>
          <w:sz w:val="23"/>
          <w:szCs w:val="23"/>
        </w:rPr>
        <w:t>воспитания</w:t>
      </w:r>
      <w:r>
        <w:rPr>
          <w:rFonts w:ascii="Verdana" w:hAnsi="Verdana"/>
          <w:color w:val="424242"/>
          <w:sz w:val="23"/>
          <w:szCs w:val="23"/>
        </w:rPr>
        <w:t>для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детей с проблемами в развитии является частной педагогической методикой, которая изучает закономерности музыкального воспитания, обучения и развития детей с проблемами, а также раскрывает пути и техно</w:t>
      </w:r>
      <w:r>
        <w:rPr>
          <w:rFonts w:ascii="Verdana" w:hAnsi="Verdana"/>
          <w:color w:val="424242"/>
          <w:sz w:val="23"/>
          <w:szCs w:val="23"/>
        </w:rPr>
        <w:softHyphen/>
        <w:t>логию коррекции средствами музыки различных отклонений в развитии детей с нарушениями зрения, слуха, речи, задержкой психического развития, умственной отсталостью, нарушениями опорно-двигательного аппарата. Методика музыкального воспи</w:t>
      </w:r>
      <w:r>
        <w:rPr>
          <w:rFonts w:ascii="Verdana" w:hAnsi="Verdana"/>
          <w:color w:val="424242"/>
          <w:sz w:val="23"/>
          <w:szCs w:val="23"/>
        </w:rPr>
        <w:softHyphen/>
        <w:t>тания имеет коррекционную направленность в решении образо</w:t>
      </w:r>
      <w:r>
        <w:rPr>
          <w:rFonts w:ascii="Verdana" w:hAnsi="Verdana"/>
          <w:color w:val="424242"/>
          <w:sz w:val="23"/>
          <w:szCs w:val="23"/>
        </w:rPr>
        <w:softHyphen/>
        <w:t>вательных, воспитательных задач.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Коррекционная ритмика</w:t>
      </w:r>
      <w:r>
        <w:rPr>
          <w:rFonts w:ascii="Verdana" w:hAnsi="Verdana"/>
          <w:color w:val="424242"/>
          <w:sz w:val="23"/>
          <w:szCs w:val="23"/>
        </w:rPr>
        <w:t xml:space="preserve">— </w:t>
      </w:r>
      <w:proofErr w:type="gramStart"/>
      <w:r>
        <w:rPr>
          <w:rFonts w:ascii="Verdana" w:hAnsi="Verdana"/>
          <w:color w:val="424242"/>
          <w:sz w:val="23"/>
          <w:szCs w:val="23"/>
        </w:rPr>
        <w:t>эт</w:t>
      </w:r>
      <w:proofErr w:type="gramEnd"/>
      <w:r>
        <w:rPr>
          <w:rFonts w:ascii="Verdana" w:hAnsi="Verdana"/>
          <w:color w:val="424242"/>
          <w:sz w:val="23"/>
          <w:szCs w:val="23"/>
        </w:rPr>
        <w:t>о обобщенное понятие, своеоб</w:t>
      </w:r>
      <w:r>
        <w:rPr>
          <w:rFonts w:ascii="Verdana" w:hAnsi="Verdana"/>
          <w:color w:val="424242"/>
          <w:sz w:val="23"/>
          <w:szCs w:val="23"/>
        </w:rPr>
        <w:softHyphen/>
        <w:t>разный </w:t>
      </w:r>
      <w:proofErr w:type="spellStart"/>
      <w:r>
        <w:rPr>
          <w:rFonts w:ascii="Verdana" w:hAnsi="Verdana"/>
          <w:i/>
          <w:iCs/>
          <w:color w:val="424242"/>
          <w:sz w:val="23"/>
          <w:szCs w:val="23"/>
        </w:rPr>
        <w:t>щщ</w:t>
      </w:r>
      <w:proofErr w:type="spellEnd"/>
      <w:r>
        <w:rPr>
          <w:rFonts w:ascii="Verdana" w:hAnsi="Verdana"/>
          <w:i/>
          <w:iCs/>
          <w:color w:val="424242"/>
          <w:sz w:val="23"/>
          <w:szCs w:val="23"/>
        </w:rPr>
        <w:t> </w:t>
      </w:r>
      <w:proofErr w:type="spellStart"/>
      <w:r>
        <w:rPr>
          <w:rFonts w:ascii="Verdana" w:hAnsi="Verdana"/>
          <w:color w:val="424242"/>
          <w:sz w:val="23"/>
          <w:szCs w:val="23"/>
        </w:rPr>
        <w:t>кинезитерапии</w:t>
      </w:r>
      <w:proofErr w:type="spellEnd"/>
      <w:r>
        <w:rPr>
          <w:rFonts w:ascii="Verdana" w:hAnsi="Verdana"/>
          <w:color w:val="424242"/>
          <w:sz w:val="23"/>
          <w:szCs w:val="23"/>
        </w:rPr>
        <w:t>, основанной на взаимосвязи музыки, движения, слова, где организующим началом служит ритм в его широком понимании. В зависимости от специфики и варианта на</w:t>
      </w:r>
      <w:r>
        <w:rPr>
          <w:rFonts w:ascii="Verdana" w:hAnsi="Verdana"/>
          <w:color w:val="424242"/>
          <w:sz w:val="23"/>
          <w:szCs w:val="23"/>
        </w:rPr>
        <w:softHyphen/>
        <w:t>рушений в развитии детей она подразделяется на ритмику: логопедическую (для детей с нарушением речи), фонетическую (для детей с нарушением слуха), коррекционную (для детей с нарушением зрения, с задержкой психического развития, умствен</w:t>
      </w:r>
      <w:r>
        <w:rPr>
          <w:rFonts w:ascii="Verdana" w:hAnsi="Verdana"/>
          <w:color w:val="424242"/>
          <w:sz w:val="23"/>
          <w:szCs w:val="23"/>
        </w:rPr>
        <w:softHyphen/>
        <w:t>ной отсталостью).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Основными целями коррекционной ритмики являются про</w:t>
      </w:r>
      <w:r>
        <w:rPr>
          <w:rFonts w:ascii="Verdana" w:hAnsi="Verdana"/>
          <w:color w:val="424242"/>
          <w:sz w:val="23"/>
          <w:szCs w:val="23"/>
        </w:rPr>
        <w:softHyphen/>
        <w:t>филактика, лечение и коррекция имеющихся отклонений в раз</w:t>
      </w:r>
      <w:r>
        <w:rPr>
          <w:rFonts w:ascii="Verdana" w:hAnsi="Verdana"/>
          <w:color w:val="424242"/>
          <w:sz w:val="23"/>
          <w:szCs w:val="23"/>
        </w:rPr>
        <w:softHyphen/>
        <w:t>витии ребенка средствами движений, музыки и слова. Конкрет</w:t>
      </w:r>
      <w:r>
        <w:rPr>
          <w:rFonts w:ascii="Verdana" w:hAnsi="Verdana"/>
          <w:color w:val="424242"/>
          <w:sz w:val="23"/>
          <w:szCs w:val="23"/>
        </w:rPr>
        <w:softHyphen/>
        <w:t>ные задачи ритмики определяются вариантом нарушений в раз</w:t>
      </w:r>
      <w:r>
        <w:rPr>
          <w:rFonts w:ascii="Verdana" w:hAnsi="Verdana"/>
          <w:color w:val="424242"/>
          <w:sz w:val="23"/>
          <w:szCs w:val="23"/>
        </w:rPr>
        <w:softHyphen/>
        <w:t>витии ребенка.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 xml:space="preserve">Методика музыкального воспитания и коррекционной ритмики основана на совокупности целого ряда дисциплин: клинических, общей, специальной психологии и педагогики, </w:t>
      </w:r>
      <w:proofErr w:type="spellStart"/>
      <w:r>
        <w:rPr>
          <w:rFonts w:ascii="Verdana" w:hAnsi="Verdana"/>
          <w:color w:val="424242"/>
          <w:sz w:val="23"/>
          <w:szCs w:val="23"/>
        </w:rPr>
        <w:t>артпедагогики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(ху</w:t>
      </w:r>
      <w:r>
        <w:rPr>
          <w:rFonts w:ascii="Verdana" w:hAnsi="Verdana"/>
          <w:color w:val="424242"/>
          <w:sz w:val="23"/>
          <w:szCs w:val="23"/>
        </w:rPr>
        <w:softHyphen/>
        <w:t>дожественной педагогики), музыкознания. В связи с этим употреб</w:t>
      </w:r>
      <w:r>
        <w:rPr>
          <w:rFonts w:ascii="Verdana" w:hAnsi="Verdana"/>
          <w:color w:val="424242"/>
          <w:sz w:val="23"/>
          <w:szCs w:val="23"/>
        </w:rPr>
        <w:softHyphen/>
        <w:t>ляется терминология, которая отражает и эту взаимосвязь отраслей знаний, и специфику методики как научной дисциплины, а также особенности той категории детей, которой она адресована.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Коррекционная работа с детьми с нарушением слуха, зрения, речи, задержкой психического развития, умственно отсталыми средствами музыкального искусства определяет необходимость употребления клинико-психологической терминологии, приня</w:t>
      </w:r>
      <w:r>
        <w:rPr>
          <w:rFonts w:ascii="Verdana" w:hAnsi="Verdana"/>
          <w:color w:val="424242"/>
          <w:sz w:val="23"/>
          <w:szCs w:val="23"/>
        </w:rPr>
        <w:softHyphen/>
        <w:t>той дефектологии.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lastRenderedPageBreak/>
        <w:t>Коррекция</w:t>
      </w:r>
      <w:r>
        <w:rPr>
          <w:rFonts w:ascii="Verdana" w:hAnsi="Verdana"/>
          <w:color w:val="424242"/>
          <w:sz w:val="23"/>
          <w:szCs w:val="23"/>
        </w:rPr>
        <w:t xml:space="preserve">— </w:t>
      </w:r>
      <w:proofErr w:type="gramStart"/>
      <w:r>
        <w:rPr>
          <w:rFonts w:ascii="Verdana" w:hAnsi="Verdana"/>
          <w:color w:val="424242"/>
          <w:sz w:val="23"/>
          <w:szCs w:val="23"/>
        </w:rPr>
        <w:t>си</w:t>
      </w:r>
      <w:proofErr w:type="gramEnd"/>
      <w:r>
        <w:rPr>
          <w:rFonts w:ascii="Verdana" w:hAnsi="Verdana"/>
          <w:color w:val="424242"/>
          <w:sz w:val="23"/>
          <w:szCs w:val="23"/>
        </w:rPr>
        <w:t>стема психолого-педагогических мер, направ</w:t>
      </w:r>
      <w:r>
        <w:rPr>
          <w:rFonts w:ascii="Verdana" w:hAnsi="Verdana"/>
          <w:color w:val="424242"/>
          <w:sz w:val="23"/>
          <w:szCs w:val="23"/>
        </w:rPr>
        <w:softHyphen/>
        <w:t>ленных на исправление, сглаживание недостатков психофизиче</w:t>
      </w:r>
      <w:r>
        <w:rPr>
          <w:rFonts w:ascii="Verdana" w:hAnsi="Verdana"/>
          <w:color w:val="424242"/>
          <w:sz w:val="23"/>
          <w:szCs w:val="23"/>
        </w:rPr>
        <w:softHyphen/>
        <w:t>ского развития ребенка.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Компенсация</w:t>
      </w:r>
      <w:r>
        <w:rPr>
          <w:rFonts w:ascii="Verdana" w:hAnsi="Verdana"/>
          <w:color w:val="424242"/>
          <w:sz w:val="23"/>
          <w:szCs w:val="23"/>
        </w:rPr>
        <w:t xml:space="preserve">— </w:t>
      </w:r>
      <w:proofErr w:type="gramStart"/>
      <w:r>
        <w:rPr>
          <w:rFonts w:ascii="Verdana" w:hAnsi="Verdana"/>
          <w:color w:val="424242"/>
          <w:sz w:val="23"/>
          <w:szCs w:val="23"/>
        </w:rPr>
        <w:t>сл</w:t>
      </w:r>
      <w:proofErr w:type="gramEnd"/>
      <w:r>
        <w:rPr>
          <w:rFonts w:ascii="Verdana" w:hAnsi="Verdana"/>
          <w:color w:val="424242"/>
          <w:sz w:val="23"/>
          <w:szCs w:val="23"/>
        </w:rPr>
        <w:t>ожный процесс приспособления, перестройки организма вследствие произошедших нарушений или недоразви-</w:t>
      </w:r>
      <w:r>
        <w:rPr>
          <w:rFonts w:ascii="Verdana" w:hAnsi="Verdana"/>
          <w:color w:val="424242"/>
          <w:sz w:val="23"/>
          <w:szCs w:val="23"/>
          <w:vertAlign w:val="superscript"/>
        </w:rPr>
        <w:t>1-</w:t>
      </w:r>
      <w:r>
        <w:rPr>
          <w:rFonts w:ascii="Verdana" w:hAnsi="Verdana"/>
          <w:color w:val="424242"/>
          <w:sz w:val="23"/>
          <w:szCs w:val="23"/>
        </w:rPr>
        <w:t>ия функций человека.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Реабилитаци</w:t>
      </w:r>
      <w:proofErr w:type="gramStart"/>
      <w:r>
        <w:rPr>
          <w:rStyle w:val="a4"/>
          <w:rFonts w:ascii="Verdana" w:hAnsi="Verdana"/>
          <w:color w:val="424242"/>
          <w:sz w:val="23"/>
          <w:szCs w:val="23"/>
        </w:rPr>
        <w:t>я</w:t>
      </w:r>
      <w:r>
        <w:rPr>
          <w:rFonts w:ascii="Verdana" w:hAnsi="Verdana"/>
          <w:color w:val="424242"/>
          <w:sz w:val="23"/>
          <w:szCs w:val="23"/>
        </w:rPr>
        <w:t>(</w:t>
      </w:r>
      <w:proofErr w:type="gramEnd"/>
      <w:r>
        <w:rPr>
          <w:rFonts w:ascii="Verdana" w:hAnsi="Verdana"/>
          <w:color w:val="424242"/>
          <w:sz w:val="23"/>
          <w:szCs w:val="23"/>
        </w:rPr>
        <w:t xml:space="preserve">в </w:t>
      </w:r>
      <w:proofErr w:type="spellStart"/>
      <w:r>
        <w:rPr>
          <w:rFonts w:ascii="Verdana" w:hAnsi="Verdana"/>
          <w:color w:val="424242"/>
          <w:sz w:val="23"/>
          <w:szCs w:val="23"/>
        </w:rPr>
        <w:t>медико-психолого-педагогическом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значе</w:t>
      </w:r>
      <w:r>
        <w:rPr>
          <w:rFonts w:ascii="Verdana" w:hAnsi="Verdana"/>
          <w:color w:val="424242"/>
          <w:sz w:val="23"/>
          <w:szCs w:val="23"/>
        </w:rPr>
        <w:softHyphen/>
        <w:t xml:space="preserve">нии) — восстановление функций, включение ребенка с </w:t>
      </w:r>
      <w:proofErr w:type="spellStart"/>
      <w:r>
        <w:rPr>
          <w:rFonts w:ascii="Verdana" w:hAnsi="Verdana"/>
          <w:color w:val="424242"/>
          <w:sz w:val="23"/>
          <w:szCs w:val="23"/>
        </w:rPr>
        <w:t>проблежизни</w:t>
      </w:r>
      <w:proofErr w:type="spellEnd"/>
      <w:r>
        <w:rPr>
          <w:rFonts w:ascii="Verdana" w:hAnsi="Verdana"/>
          <w:color w:val="424242"/>
          <w:sz w:val="23"/>
          <w:szCs w:val="23"/>
        </w:rPr>
        <w:t>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Резервы воздействия музыкального искусства на личность ре</w:t>
      </w:r>
      <w:r>
        <w:rPr>
          <w:rFonts w:ascii="Verdana" w:hAnsi="Verdana"/>
          <w:color w:val="424242"/>
          <w:sz w:val="23"/>
          <w:szCs w:val="23"/>
        </w:rPr>
        <w:softHyphen/>
        <w:t xml:space="preserve">бенка используются полностью в том случае, если решаются </w:t>
      </w:r>
      <w:proofErr w:type="spellStart"/>
      <w:r>
        <w:rPr>
          <w:rFonts w:ascii="Verdana" w:hAnsi="Verdana"/>
          <w:color w:val="424242"/>
          <w:sz w:val="23"/>
          <w:szCs w:val="23"/>
        </w:rPr>
        <w:t>кор-рекционно-развивающие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и </w:t>
      </w:r>
      <w:proofErr w:type="spellStart"/>
      <w:r>
        <w:rPr>
          <w:rFonts w:ascii="Verdana" w:hAnsi="Verdana"/>
          <w:color w:val="424242"/>
          <w:sz w:val="23"/>
          <w:szCs w:val="23"/>
        </w:rPr>
        <w:t>психокоррекционные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задачи. Это обус</w:t>
      </w:r>
      <w:r>
        <w:rPr>
          <w:rFonts w:ascii="Verdana" w:hAnsi="Verdana"/>
          <w:color w:val="424242"/>
          <w:sz w:val="23"/>
          <w:szCs w:val="23"/>
        </w:rPr>
        <w:softHyphen/>
        <w:t xml:space="preserve">ловливает применение </w:t>
      </w:r>
      <w:proofErr w:type="spellStart"/>
      <w:r>
        <w:rPr>
          <w:rFonts w:ascii="Verdana" w:hAnsi="Verdana"/>
          <w:color w:val="424242"/>
          <w:sz w:val="23"/>
          <w:szCs w:val="23"/>
        </w:rPr>
        <w:t>арттерапевтических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техник и терминоло</w:t>
      </w:r>
      <w:r>
        <w:rPr>
          <w:rFonts w:ascii="Verdana" w:hAnsi="Verdana"/>
          <w:color w:val="424242"/>
          <w:sz w:val="23"/>
          <w:szCs w:val="23"/>
        </w:rPr>
        <w:softHyphen/>
        <w:t>гии, связанной с ними.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proofErr w:type="spellStart"/>
      <w:r>
        <w:rPr>
          <w:rStyle w:val="a4"/>
          <w:rFonts w:ascii="Verdana" w:hAnsi="Verdana"/>
          <w:color w:val="424242"/>
          <w:sz w:val="23"/>
          <w:szCs w:val="23"/>
        </w:rPr>
        <w:t>Арттерапи</w:t>
      </w:r>
      <w:proofErr w:type="gramStart"/>
      <w:r>
        <w:rPr>
          <w:rStyle w:val="a4"/>
          <w:rFonts w:ascii="Verdana" w:hAnsi="Verdana"/>
          <w:color w:val="424242"/>
          <w:sz w:val="23"/>
          <w:szCs w:val="23"/>
        </w:rPr>
        <w:t>я</w:t>
      </w:r>
      <w:proofErr w:type="spellEnd"/>
      <w:r>
        <w:rPr>
          <w:rFonts w:ascii="Verdana" w:hAnsi="Verdana"/>
          <w:color w:val="424242"/>
          <w:sz w:val="23"/>
          <w:szCs w:val="23"/>
        </w:rPr>
        <w:t>(</w:t>
      </w:r>
      <w:proofErr w:type="gramEnd"/>
      <w:r>
        <w:rPr>
          <w:rFonts w:ascii="Verdana" w:hAnsi="Verdana"/>
          <w:color w:val="424242"/>
          <w:sz w:val="23"/>
          <w:szCs w:val="23"/>
        </w:rPr>
        <w:t>по отношению к специальному образованию) — синтез нескольких областей научного знания (искусства, медици</w:t>
      </w:r>
      <w:r>
        <w:rPr>
          <w:rFonts w:ascii="Verdana" w:hAnsi="Verdana"/>
          <w:color w:val="424242"/>
          <w:sz w:val="23"/>
          <w:szCs w:val="23"/>
        </w:rPr>
        <w:softHyphen/>
        <w:t xml:space="preserve">ны, психологии). В лечебной и </w:t>
      </w:r>
      <w:proofErr w:type="spellStart"/>
      <w:r>
        <w:rPr>
          <w:rFonts w:ascii="Verdana" w:hAnsi="Verdana"/>
          <w:color w:val="424242"/>
          <w:sz w:val="23"/>
          <w:szCs w:val="23"/>
        </w:rPr>
        <w:t>психокоррекционной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практике — совокупность методик, построенных на применении разных ви</w:t>
      </w:r>
      <w:r>
        <w:rPr>
          <w:rFonts w:ascii="Verdana" w:hAnsi="Verdana"/>
          <w:color w:val="424242"/>
          <w:sz w:val="23"/>
          <w:szCs w:val="23"/>
        </w:rPr>
        <w:softHyphen/>
        <w:t>дов искусства в своеобразной символической форме и позволяю</w:t>
      </w:r>
      <w:r>
        <w:rPr>
          <w:rFonts w:ascii="Verdana" w:hAnsi="Verdana"/>
          <w:color w:val="424242"/>
          <w:sz w:val="23"/>
          <w:szCs w:val="23"/>
        </w:rPr>
        <w:softHyphen/>
        <w:t>щих с помощью стимулирования художественно-творческих (</w:t>
      </w:r>
      <w:proofErr w:type="spellStart"/>
      <w:r>
        <w:rPr>
          <w:rFonts w:ascii="Verdana" w:hAnsi="Verdana"/>
          <w:color w:val="424242"/>
          <w:sz w:val="23"/>
          <w:szCs w:val="23"/>
        </w:rPr>
        <w:t>кре</w:t>
      </w:r>
      <w:r>
        <w:rPr>
          <w:rFonts w:ascii="Verdana" w:hAnsi="Verdana"/>
          <w:color w:val="424242"/>
          <w:sz w:val="23"/>
          <w:szCs w:val="23"/>
        </w:rPr>
        <w:softHyphen/>
        <w:t>ативных</w:t>
      </w:r>
      <w:proofErr w:type="spellEnd"/>
      <w:r>
        <w:rPr>
          <w:rFonts w:ascii="Verdana" w:hAnsi="Verdana"/>
          <w:color w:val="424242"/>
          <w:sz w:val="23"/>
          <w:szCs w:val="23"/>
        </w:rPr>
        <w:t>) проявлений ребенка с проблемами осуществлять кор</w:t>
      </w:r>
      <w:r>
        <w:rPr>
          <w:rFonts w:ascii="Verdana" w:hAnsi="Verdana"/>
          <w:color w:val="424242"/>
          <w:sz w:val="23"/>
          <w:szCs w:val="23"/>
        </w:rPr>
        <w:softHyphen/>
        <w:t xml:space="preserve">рекцию нарушений психосоматических, </w:t>
      </w:r>
      <w:proofErr w:type="spellStart"/>
      <w:r>
        <w:rPr>
          <w:rFonts w:ascii="Verdana" w:hAnsi="Verdana"/>
          <w:color w:val="424242"/>
          <w:sz w:val="23"/>
          <w:szCs w:val="23"/>
        </w:rPr>
        <w:t>психоэмоциональных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процессов и отклонений в личностном развитии.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Музыкотерапия</w:t>
      </w:r>
      <w:r>
        <w:rPr>
          <w:rFonts w:ascii="Verdana" w:hAnsi="Verdana"/>
          <w:color w:val="424242"/>
          <w:sz w:val="23"/>
          <w:szCs w:val="23"/>
        </w:rPr>
        <w:t xml:space="preserve">— </w:t>
      </w:r>
      <w:proofErr w:type="gramStart"/>
      <w:r>
        <w:rPr>
          <w:rFonts w:ascii="Verdana" w:hAnsi="Verdana"/>
          <w:color w:val="424242"/>
          <w:sz w:val="23"/>
          <w:szCs w:val="23"/>
        </w:rPr>
        <w:t>од</w:t>
      </w:r>
      <w:proofErr w:type="gramEnd"/>
      <w:r>
        <w:rPr>
          <w:rFonts w:ascii="Verdana" w:hAnsi="Verdana"/>
          <w:color w:val="424242"/>
          <w:sz w:val="23"/>
          <w:szCs w:val="23"/>
        </w:rPr>
        <w:t xml:space="preserve">ин из видов </w:t>
      </w:r>
      <w:proofErr w:type="spellStart"/>
      <w:r>
        <w:rPr>
          <w:rFonts w:ascii="Verdana" w:hAnsi="Verdana"/>
          <w:color w:val="424242"/>
          <w:sz w:val="23"/>
          <w:szCs w:val="23"/>
        </w:rPr>
        <w:t>арттерапии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. Это своеобразное </w:t>
      </w:r>
      <w:proofErr w:type="spellStart"/>
      <w:r>
        <w:rPr>
          <w:rFonts w:ascii="Verdana" w:hAnsi="Verdana"/>
          <w:color w:val="424242"/>
          <w:sz w:val="23"/>
          <w:szCs w:val="23"/>
        </w:rPr>
        <w:t>психокоррекционное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направление в медицине и психологии, имеющее в своей основе несколько аспектов воздействия: психо</w:t>
      </w:r>
      <w:r>
        <w:rPr>
          <w:rFonts w:ascii="Verdana" w:hAnsi="Verdana"/>
          <w:color w:val="424242"/>
          <w:sz w:val="23"/>
          <w:szCs w:val="23"/>
        </w:rPr>
        <w:softHyphen/>
        <w:t>соматическое, психотерапевтическое, психологическое. Рецептив</w:t>
      </w:r>
      <w:r>
        <w:rPr>
          <w:rFonts w:ascii="Verdana" w:hAnsi="Verdana"/>
          <w:color w:val="424242"/>
          <w:sz w:val="23"/>
          <w:szCs w:val="23"/>
        </w:rPr>
        <w:softHyphen/>
        <w:t xml:space="preserve">ное, регулятивное, </w:t>
      </w:r>
      <w:proofErr w:type="spellStart"/>
      <w:r>
        <w:rPr>
          <w:rFonts w:ascii="Verdana" w:hAnsi="Verdana"/>
          <w:color w:val="424242"/>
          <w:sz w:val="23"/>
          <w:szCs w:val="23"/>
        </w:rPr>
        <w:t>катарсистическое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(очищающее) влияние му</w:t>
      </w:r>
      <w:r>
        <w:rPr>
          <w:rFonts w:ascii="Verdana" w:hAnsi="Verdana"/>
          <w:color w:val="424242"/>
          <w:sz w:val="23"/>
          <w:szCs w:val="23"/>
        </w:rPr>
        <w:softHyphen/>
        <w:t xml:space="preserve">зыки позволяет использовать ее в таком качестве в </w:t>
      </w:r>
      <w:proofErr w:type="spellStart"/>
      <w:r>
        <w:rPr>
          <w:rFonts w:ascii="Verdana" w:hAnsi="Verdana"/>
          <w:color w:val="424242"/>
          <w:sz w:val="23"/>
          <w:szCs w:val="23"/>
        </w:rPr>
        <w:t>психокоррек</w:t>
      </w:r>
      <w:r>
        <w:rPr>
          <w:rFonts w:ascii="Verdana" w:hAnsi="Verdana"/>
          <w:color w:val="424242"/>
          <w:sz w:val="23"/>
          <w:szCs w:val="23"/>
        </w:rPr>
        <w:softHyphen/>
        <w:t>ционной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работе с детьми, имеющими проблемы в развитии.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proofErr w:type="spellStart"/>
      <w:r>
        <w:rPr>
          <w:rStyle w:val="a4"/>
          <w:rFonts w:ascii="Verdana" w:hAnsi="Verdana"/>
          <w:color w:val="424242"/>
          <w:sz w:val="23"/>
          <w:szCs w:val="23"/>
        </w:rPr>
        <w:t>Вокалотерапия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— </w:t>
      </w:r>
      <w:proofErr w:type="gramStart"/>
      <w:r>
        <w:rPr>
          <w:rFonts w:ascii="Verdana" w:hAnsi="Verdana"/>
          <w:color w:val="424242"/>
          <w:sz w:val="23"/>
          <w:szCs w:val="23"/>
        </w:rPr>
        <w:t>ак</w:t>
      </w:r>
      <w:proofErr w:type="gramEnd"/>
      <w:r>
        <w:rPr>
          <w:rFonts w:ascii="Verdana" w:hAnsi="Verdana"/>
          <w:color w:val="424242"/>
          <w:sz w:val="23"/>
          <w:szCs w:val="23"/>
        </w:rPr>
        <w:t>тивный вид музыкотерапии, обеспечиваю</w:t>
      </w:r>
      <w:r>
        <w:rPr>
          <w:rFonts w:ascii="Verdana" w:hAnsi="Verdana"/>
          <w:color w:val="424242"/>
          <w:sz w:val="23"/>
          <w:szCs w:val="23"/>
        </w:rPr>
        <w:softHyphen/>
        <w:t xml:space="preserve">щий коррекцию </w:t>
      </w:r>
      <w:proofErr w:type="spellStart"/>
      <w:r>
        <w:rPr>
          <w:rFonts w:ascii="Verdana" w:hAnsi="Verdana"/>
          <w:color w:val="424242"/>
          <w:sz w:val="23"/>
          <w:szCs w:val="23"/>
        </w:rPr>
        <w:t>психоэмоциональных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нарушений, социально-адаптационных трудностей и выполняющий лечебно-оздоровитель</w:t>
      </w:r>
      <w:r>
        <w:rPr>
          <w:rFonts w:ascii="Verdana" w:hAnsi="Verdana"/>
          <w:color w:val="424242"/>
          <w:sz w:val="23"/>
          <w:szCs w:val="23"/>
        </w:rPr>
        <w:softHyphen/>
        <w:t>ную функцию.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proofErr w:type="spellStart"/>
      <w:r>
        <w:rPr>
          <w:rStyle w:val="a4"/>
          <w:rFonts w:ascii="Verdana" w:hAnsi="Verdana"/>
          <w:color w:val="424242"/>
          <w:sz w:val="23"/>
          <w:szCs w:val="23"/>
        </w:rPr>
        <w:t>Имаготерапия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— </w:t>
      </w:r>
      <w:proofErr w:type="gramStart"/>
      <w:r>
        <w:rPr>
          <w:rFonts w:ascii="Verdana" w:hAnsi="Verdana"/>
          <w:color w:val="424242"/>
          <w:sz w:val="23"/>
          <w:szCs w:val="23"/>
        </w:rPr>
        <w:t>од</w:t>
      </w:r>
      <w:proofErr w:type="gramEnd"/>
      <w:r>
        <w:rPr>
          <w:rFonts w:ascii="Verdana" w:hAnsi="Verdana"/>
          <w:color w:val="424242"/>
          <w:sz w:val="23"/>
          <w:szCs w:val="23"/>
        </w:rPr>
        <w:t xml:space="preserve">ин из видов </w:t>
      </w:r>
      <w:proofErr w:type="spellStart"/>
      <w:r>
        <w:rPr>
          <w:rFonts w:ascii="Verdana" w:hAnsi="Verdana"/>
          <w:color w:val="424242"/>
          <w:sz w:val="23"/>
          <w:szCs w:val="23"/>
        </w:rPr>
        <w:t>арттерапии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, в основе которого лежит театрализация </w:t>
      </w:r>
      <w:proofErr w:type="spellStart"/>
      <w:r>
        <w:rPr>
          <w:rFonts w:ascii="Verdana" w:hAnsi="Verdana"/>
          <w:color w:val="424242"/>
          <w:sz w:val="23"/>
          <w:szCs w:val="23"/>
        </w:rPr>
        <w:t>психокоррекционного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процесса.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proofErr w:type="spellStart"/>
      <w:r>
        <w:rPr>
          <w:rStyle w:val="a4"/>
          <w:rFonts w:ascii="Verdana" w:hAnsi="Verdana"/>
          <w:color w:val="424242"/>
          <w:sz w:val="23"/>
          <w:szCs w:val="23"/>
        </w:rPr>
        <w:t>Кинезитерапия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— </w:t>
      </w:r>
      <w:proofErr w:type="gramStart"/>
      <w:r>
        <w:rPr>
          <w:rFonts w:ascii="Verdana" w:hAnsi="Verdana"/>
          <w:color w:val="424242"/>
          <w:sz w:val="23"/>
          <w:szCs w:val="23"/>
        </w:rPr>
        <w:t>св</w:t>
      </w:r>
      <w:proofErr w:type="gramEnd"/>
      <w:r>
        <w:rPr>
          <w:rFonts w:ascii="Verdana" w:hAnsi="Verdana"/>
          <w:color w:val="424242"/>
          <w:sz w:val="23"/>
          <w:szCs w:val="23"/>
        </w:rPr>
        <w:t>оеобразный вид терапии движениями, уси</w:t>
      </w:r>
      <w:r>
        <w:rPr>
          <w:rFonts w:ascii="Verdana" w:hAnsi="Verdana"/>
          <w:color w:val="424242"/>
          <w:sz w:val="23"/>
          <w:szCs w:val="23"/>
        </w:rPr>
        <w:softHyphen/>
        <w:t>ливающий общую реактивность организма, повышающий его ус</w:t>
      </w:r>
      <w:r>
        <w:rPr>
          <w:rFonts w:ascii="Verdana" w:hAnsi="Verdana"/>
          <w:color w:val="424242"/>
          <w:sz w:val="23"/>
          <w:szCs w:val="23"/>
        </w:rPr>
        <w:softHyphen/>
        <w:t>тойчивость, способствующий разрушению патологических дина</w:t>
      </w:r>
      <w:r>
        <w:rPr>
          <w:rFonts w:ascii="Verdana" w:hAnsi="Verdana"/>
          <w:color w:val="424242"/>
          <w:sz w:val="23"/>
          <w:szCs w:val="23"/>
        </w:rPr>
        <w:softHyphen/>
        <w:t>мических стереотипов, возникающих во время болезни, и созда</w:t>
      </w:r>
      <w:r>
        <w:rPr>
          <w:rFonts w:ascii="Verdana" w:hAnsi="Verdana"/>
          <w:color w:val="424242"/>
          <w:sz w:val="23"/>
          <w:szCs w:val="23"/>
        </w:rPr>
        <w:softHyphen/>
        <w:t>ющий новые, обеспечивающие необходимую адаптацию.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Релаксация</w:t>
      </w:r>
      <w:r>
        <w:rPr>
          <w:rFonts w:ascii="Verdana" w:hAnsi="Verdana"/>
          <w:color w:val="424242"/>
          <w:sz w:val="23"/>
          <w:szCs w:val="23"/>
        </w:rPr>
        <w:t xml:space="preserve">— </w:t>
      </w:r>
      <w:proofErr w:type="gramStart"/>
      <w:r>
        <w:rPr>
          <w:rFonts w:ascii="Verdana" w:hAnsi="Verdana"/>
          <w:color w:val="424242"/>
          <w:sz w:val="23"/>
          <w:szCs w:val="23"/>
        </w:rPr>
        <w:t>ра</w:t>
      </w:r>
      <w:proofErr w:type="gramEnd"/>
      <w:r>
        <w:rPr>
          <w:rFonts w:ascii="Verdana" w:hAnsi="Verdana"/>
          <w:color w:val="424242"/>
          <w:sz w:val="23"/>
          <w:szCs w:val="23"/>
        </w:rPr>
        <w:t xml:space="preserve">сслабление, снятие психомоторного, </w:t>
      </w:r>
      <w:proofErr w:type="spellStart"/>
      <w:r>
        <w:rPr>
          <w:rFonts w:ascii="Verdana" w:hAnsi="Verdana"/>
          <w:color w:val="424242"/>
          <w:sz w:val="23"/>
          <w:szCs w:val="23"/>
        </w:rPr>
        <w:t>психо</w:t>
      </w:r>
      <w:r>
        <w:rPr>
          <w:rFonts w:ascii="Verdana" w:hAnsi="Verdana"/>
          <w:color w:val="424242"/>
          <w:sz w:val="23"/>
          <w:szCs w:val="23"/>
        </w:rPr>
        <w:softHyphen/>
        <w:t>эмоционального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напряжения.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lastRenderedPageBreak/>
        <w:t>Катарсис</w:t>
      </w:r>
      <w:r>
        <w:rPr>
          <w:rFonts w:ascii="Verdana" w:hAnsi="Verdana"/>
          <w:color w:val="424242"/>
          <w:sz w:val="23"/>
          <w:szCs w:val="23"/>
        </w:rPr>
        <w:t xml:space="preserve">— </w:t>
      </w:r>
      <w:proofErr w:type="gramStart"/>
      <w:r>
        <w:rPr>
          <w:rFonts w:ascii="Verdana" w:hAnsi="Verdana"/>
          <w:color w:val="424242"/>
          <w:sz w:val="23"/>
          <w:szCs w:val="23"/>
        </w:rPr>
        <w:t>«о</w:t>
      </w:r>
      <w:proofErr w:type="gramEnd"/>
      <w:r>
        <w:rPr>
          <w:rFonts w:ascii="Verdana" w:hAnsi="Verdana"/>
          <w:color w:val="424242"/>
          <w:sz w:val="23"/>
          <w:szCs w:val="23"/>
        </w:rPr>
        <w:t xml:space="preserve">чищение», которое может испытывать человек, как на уровне психофизических функций, так и на </w:t>
      </w:r>
      <w:proofErr w:type="spellStart"/>
      <w:r>
        <w:rPr>
          <w:rFonts w:ascii="Verdana" w:hAnsi="Verdana"/>
          <w:color w:val="424242"/>
          <w:sz w:val="23"/>
          <w:szCs w:val="23"/>
        </w:rPr>
        <w:t>психодухов</w:t>
      </w:r>
      <w:r>
        <w:rPr>
          <w:rFonts w:ascii="Verdana" w:hAnsi="Verdana"/>
          <w:color w:val="424242"/>
          <w:sz w:val="23"/>
          <w:szCs w:val="23"/>
        </w:rPr>
        <w:softHyphen/>
        <w:t>ном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уровне человеческого организма. В духовно-эмоциональном смысле очищение обеспечивается воздействием искусства, где выделяются эмоциональный, эстетический, этический аспекты катарсиса.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Круг терминов методики музыкального воспитания достаточ</w:t>
      </w:r>
      <w:r>
        <w:rPr>
          <w:rFonts w:ascii="Verdana" w:hAnsi="Verdana"/>
          <w:color w:val="424242"/>
          <w:sz w:val="23"/>
          <w:szCs w:val="23"/>
        </w:rPr>
        <w:softHyphen/>
        <w:t xml:space="preserve">но широк. </w:t>
      </w:r>
      <w:proofErr w:type="gramStart"/>
      <w:r>
        <w:rPr>
          <w:rFonts w:ascii="Verdana" w:hAnsi="Verdana"/>
          <w:color w:val="424242"/>
          <w:sz w:val="23"/>
          <w:szCs w:val="23"/>
        </w:rPr>
        <w:t>Поскольку методика музыкального воспитания детей с проблемами — развивающаяся область научного знания, ее поня</w:t>
      </w:r>
      <w:r>
        <w:rPr>
          <w:rFonts w:ascii="Verdana" w:hAnsi="Verdana"/>
          <w:color w:val="424242"/>
          <w:sz w:val="23"/>
          <w:szCs w:val="23"/>
        </w:rPr>
        <w:softHyphen/>
        <w:t>тийный аппарат, с одной стороны, находится как бы в оболочке уже признанной терминологии специальной психологии и педа</w:t>
      </w:r>
      <w:r>
        <w:rPr>
          <w:rFonts w:ascii="Verdana" w:hAnsi="Verdana"/>
          <w:color w:val="424242"/>
          <w:sz w:val="23"/>
          <w:szCs w:val="23"/>
        </w:rPr>
        <w:softHyphen/>
        <w:t xml:space="preserve">гогики, а с другой — намечается процесс появления терминов </w:t>
      </w:r>
      <w:proofErr w:type="spellStart"/>
      <w:r>
        <w:rPr>
          <w:rFonts w:ascii="Verdana" w:hAnsi="Verdana"/>
          <w:color w:val="424242"/>
          <w:sz w:val="23"/>
          <w:szCs w:val="23"/>
        </w:rPr>
        <w:t>артпедагогики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(художественной педагогики) и </w:t>
      </w:r>
      <w:proofErr w:type="spellStart"/>
      <w:r>
        <w:rPr>
          <w:rFonts w:ascii="Verdana" w:hAnsi="Verdana"/>
          <w:color w:val="424242"/>
          <w:sz w:val="23"/>
          <w:szCs w:val="23"/>
        </w:rPr>
        <w:t>арттерапии</w:t>
      </w:r>
      <w:proofErr w:type="spellEnd"/>
      <w:r>
        <w:rPr>
          <w:rFonts w:ascii="Verdana" w:hAnsi="Verdana"/>
          <w:color w:val="424242"/>
          <w:sz w:val="23"/>
          <w:szCs w:val="23"/>
        </w:rPr>
        <w:t>, отра</w:t>
      </w:r>
      <w:r>
        <w:rPr>
          <w:rFonts w:ascii="Verdana" w:hAnsi="Verdana"/>
          <w:color w:val="424242"/>
          <w:sz w:val="23"/>
          <w:szCs w:val="23"/>
        </w:rPr>
        <w:softHyphen/>
        <w:t>жающих коррекционную направленность помощи детям с про</w:t>
      </w:r>
      <w:r>
        <w:rPr>
          <w:rFonts w:ascii="Verdana" w:hAnsi="Verdana"/>
          <w:color w:val="424242"/>
          <w:sz w:val="23"/>
          <w:szCs w:val="23"/>
        </w:rPr>
        <w:softHyphen/>
        <w:t>блемами средствами движений, музыки и слова.</w:t>
      </w:r>
      <w:proofErr w:type="gramEnd"/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proofErr w:type="spellStart"/>
      <w:r>
        <w:rPr>
          <w:rStyle w:val="a4"/>
          <w:rFonts w:ascii="Verdana" w:hAnsi="Verdana"/>
          <w:color w:val="424242"/>
          <w:sz w:val="23"/>
          <w:szCs w:val="23"/>
        </w:rPr>
        <w:t>Артпедагогик</w:t>
      </w:r>
      <w:proofErr w:type="gramStart"/>
      <w:r>
        <w:rPr>
          <w:rStyle w:val="a4"/>
          <w:rFonts w:ascii="Verdana" w:hAnsi="Verdana"/>
          <w:color w:val="424242"/>
          <w:sz w:val="23"/>
          <w:szCs w:val="23"/>
        </w:rPr>
        <w:t>а</w:t>
      </w:r>
      <w:proofErr w:type="spellEnd"/>
      <w:r>
        <w:rPr>
          <w:rFonts w:ascii="Verdana" w:hAnsi="Verdana"/>
          <w:color w:val="424242"/>
          <w:sz w:val="23"/>
          <w:szCs w:val="23"/>
        </w:rPr>
        <w:t>(</w:t>
      </w:r>
      <w:proofErr w:type="gramEnd"/>
      <w:r>
        <w:rPr>
          <w:rFonts w:ascii="Verdana" w:hAnsi="Verdana"/>
          <w:color w:val="424242"/>
          <w:sz w:val="23"/>
          <w:szCs w:val="23"/>
        </w:rPr>
        <w:t>художественная педагогика) по отношению к специальному образованию — синтез двух областей научного зна</w:t>
      </w:r>
      <w:r>
        <w:rPr>
          <w:rFonts w:ascii="Verdana" w:hAnsi="Verdana"/>
          <w:color w:val="424242"/>
          <w:sz w:val="23"/>
          <w:szCs w:val="23"/>
        </w:rPr>
        <w:softHyphen/>
        <w:t>ния (искусства и педагогики), обеспечивающих разработку тео</w:t>
      </w:r>
      <w:r>
        <w:rPr>
          <w:rFonts w:ascii="Verdana" w:hAnsi="Verdana"/>
          <w:color w:val="424242"/>
          <w:sz w:val="23"/>
          <w:szCs w:val="23"/>
        </w:rPr>
        <w:softHyphen/>
        <w:t xml:space="preserve">рии и практики педагогического </w:t>
      </w:r>
      <w:proofErr w:type="spellStart"/>
      <w:r>
        <w:rPr>
          <w:rFonts w:ascii="Verdana" w:hAnsi="Verdana"/>
          <w:color w:val="424242"/>
          <w:sz w:val="23"/>
          <w:szCs w:val="23"/>
        </w:rPr>
        <w:t>коррекционно-направденного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процесса художественного развития детей с недостатками разви</w:t>
      </w:r>
      <w:r>
        <w:rPr>
          <w:rFonts w:ascii="Verdana" w:hAnsi="Verdana"/>
          <w:color w:val="424242"/>
          <w:sz w:val="23"/>
          <w:szCs w:val="23"/>
        </w:rPr>
        <w:softHyphen/>
        <w:t>тия и вопросы формирования основ художественной культуры через искусство и художественно-творческую деятельность (му</w:t>
      </w:r>
      <w:r>
        <w:rPr>
          <w:rFonts w:ascii="Verdana" w:hAnsi="Verdana"/>
          <w:color w:val="424242"/>
          <w:sz w:val="23"/>
          <w:szCs w:val="23"/>
        </w:rPr>
        <w:softHyphen/>
        <w:t xml:space="preserve">зыкальную, изобразительную, художественно-речевую, </w:t>
      </w:r>
      <w:proofErr w:type="spellStart"/>
      <w:r>
        <w:rPr>
          <w:rFonts w:ascii="Verdana" w:hAnsi="Verdana"/>
          <w:color w:val="424242"/>
          <w:sz w:val="23"/>
          <w:szCs w:val="23"/>
        </w:rPr>
        <w:t>театрали</w:t>
      </w:r>
      <w:r>
        <w:rPr>
          <w:rFonts w:ascii="Verdana" w:hAnsi="Verdana"/>
          <w:color w:val="424242"/>
          <w:sz w:val="23"/>
          <w:szCs w:val="23"/>
        </w:rPr>
        <w:softHyphen/>
        <w:t>зованно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- игровую)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Коррекционно-направленная музыкальная деятельность</w:t>
      </w:r>
      <w:r>
        <w:rPr>
          <w:rFonts w:ascii="Verdana" w:hAnsi="Verdana"/>
          <w:color w:val="424242"/>
          <w:sz w:val="23"/>
          <w:szCs w:val="23"/>
        </w:rPr>
        <w:t xml:space="preserve">— </w:t>
      </w:r>
      <w:proofErr w:type="spellStart"/>
      <w:proofErr w:type="gramStart"/>
      <w:r>
        <w:rPr>
          <w:rFonts w:ascii="Verdana" w:hAnsi="Verdana"/>
          <w:color w:val="424242"/>
          <w:sz w:val="23"/>
          <w:szCs w:val="23"/>
        </w:rPr>
        <w:t>пс</w:t>
      </w:r>
      <w:proofErr w:type="gramEnd"/>
      <w:r>
        <w:rPr>
          <w:rFonts w:ascii="Verdana" w:hAnsi="Verdana"/>
          <w:color w:val="424242"/>
          <w:sz w:val="23"/>
          <w:szCs w:val="23"/>
        </w:rPr>
        <w:t>ихолого-педагогически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ориентированная форма художественной де</w:t>
      </w:r>
      <w:r>
        <w:rPr>
          <w:rFonts w:ascii="Verdana" w:hAnsi="Verdana"/>
          <w:color w:val="424242"/>
          <w:sz w:val="23"/>
          <w:szCs w:val="23"/>
        </w:rPr>
        <w:softHyphen/>
        <w:t>ятельности, нацеленная на коррекцию отклонений в развитии детей средствами музыкального искусства.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Музыкальные занятия</w:t>
      </w:r>
      <w:r>
        <w:rPr>
          <w:rFonts w:ascii="Verdana" w:hAnsi="Verdana"/>
          <w:color w:val="424242"/>
          <w:sz w:val="23"/>
          <w:szCs w:val="23"/>
        </w:rPr>
        <w:t xml:space="preserve">— </w:t>
      </w:r>
      <w:proofErr w:type="gramStart"/>
      <w:r>
        <w:rPr>
          <w:rFonts w:ascii="Verdana" w:hAnsi="Verdana"/>
          <w:color w:val="424242"/>
          <w:sz w:val="23"/>
          <w:szCs w:val="23"/>
        </w:rPr>
        <w:t>фо</w:t>
      </w:r>
      <w:proofErr w:type="gramEnd"/>
      <w:r>
        <w:rPr>
          <w:rFonts w:ascii="Verdana" w:hAnsi="Verdana"/>
          <w:color w:val="424242"/>
          <w:sz w:val="23"/>
          <w:szCs w:val="23"/>
        </w:rPr>
        <w:t>рма музыкальной деятельности, обеспечивающая музыкально-эстетическое развитие детей с уче</w:t>
      </w:r>
      <w:r>
        <w:rPr>
          <w:rFonts w:ascii="Verdana" w:hAnsi="Verdana"/>
          <w:color w:val="424242"/>
          <w:sz w:val="23"/>
          <w:szCs w:val="23"/>
        </w:rPr>
        <w:softHyphen/>
        <w:t>том их возрастных особенностей.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Музыкально-ритмические движения</w:t>
      </w:r>
      <w:r>
        <w:rPr>
          <w:rFonts w:ascii="Verdana" w:hAnsi="Verdana"/>
          <w:color w:val="424242"/>
          <w:sz w:val="23"/>
          <w:szCs w:val="23"/>
        </w:rPr>
        <w:t xml:space="preserve">— </w:t>
      </w:r>
      <w:proofErr w:type="gramStart"/>
      <w:r>
        <w:rPr>
          <w:rFonts w:ascii="Verdana" w:hAnsi="Verdana"/>
          <w:color w:val="424242"/>
          <w:sz w:val="23"/>
          <w:szCs w:val="23"/>
        </w:rPr>
        <w:t>ви</w:t>
      </w:r>
      <w:proofErr w:type="gramEnd"/>
      <w:r>
        <w:rPr>
          <w:rFonts w:ascii="Verdana" w:hAnsi="Verdana"/>
          <w:color w:val="424242"/>
          <w:sz w:val="23"/>
          <w:szCs w:val="23"/>
        </w:rPr>
        <w:t>д музыкальной дея</w:t>
      </w:r>
      <w:r>
        <w:rPr>
          <w:rFonts w:ascii="Verdana" w:hAnsi="Verdana"/>
          <w:color w:val="424242"/>
          <w:sz w:val="23"/>
          <w:szCs w:val="23"/>
        </w:rPr>
        <w:softHyphen/>
        <w:t>тельности, построенный на взаимосвязи музыки и движений, где основой служит ритм.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Предметом методики музыкального развития являются тео</w:t>
      </w:r>
      <w:r>
        <w:rPr>
          <w:rFonts w:ascii="Verdana" w:hAnsi="Verdana"/>
          <w:color w:val="424242"/>
          <w:sz w:val="23"/>
          <w:szCs w:val="23"/>
        </w:rPr>
        <w:softHyphen/>
        <w:t>рия и практика музыкального воспитания детей с проблемами, включающие в себя изучение особенностей, технологии, усло</w:t>
      </w:r>
      <w:r>
        <w:rPr>
          <w:rFonts w:ascii="Verdana" w:hAnsi="Verdana"/>
          <w:color w:val="424242"/>
          <w:sz w:val="23"/>
          <w:szCs w:val="23"/>
        </w:rPr>
        <w:softHyphen/>
        <w:t>вий, обеспечивающих коррекционно-развивающий и музыкаль</w:t>
      </w:r>
      <w:r>
        <w:rPr>
          <w:rFonts w:ascii="Verdana" w:hAnsi="Verdana"/>
          <w:color w:val="424242"/>
          <w:sz w:val="23"/>
          <w:szCs w:val="23"/>
        </w:rPr>
        <w:softHyphen/>
        <w:t>но-терапевтический процесс использования музыкального искус</w:t>
      </w:r>
      <w:r>
        <w:rPr>
          <w:rFonts w:ascii="Verdana" w:hAnsi="Verdana"/>
          <w:color w:val="424242"/>
          <w:sz w:val="23"/>
          <w:szCs w:val="23"/>
        </w:rPr>
        <w:softHyphen/>
        <w:t>ства в работе с детьми данной категории.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 xml:space="preserve">Методика музыкального воспитания как часть </w:t>
      </w:r>
      <w:proofErr w:type="spellStart"/>
      <w:r>
        <w:rPr>
          <w:rFonts w:ascii="Verdana" w:hAnsi="Verdana"/>
          <w:color w:val="424242"/>
          <w:sz w:val="23"/>
          <w:szCs w:val="23"/>
        </w:rPr>
        <w:t>артпедагогики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имеет общую с ней цель— </w:t>
      </w:r>
      <w:proofErr w:type="gramStart"/>
      <w:r>
        <w:rPr>
          <w:rFonts w:ascii="Verdana" w:hAnsi="Verdana"/>
          <w:color w:val="424242"/>
          <w:sz w:val="23"/>
          <w:szCs w:val="23"/>
        </w:rPr>
        <w:t>фо</w:t>
      </w:r>
      <w:proofErr w:type="gramEnd"/>
      <w:r>
        <w:rPr>
          <w:rFonts w:ascii="Verdana" w:hAnsi="Verdana"/>
          <w:color w:val="424242"/>
          <w:sz w:val="23"/>
          <w:szCs w:val="23"/>
        </w:rPr>
        <w:t>рмирование средствами искусства гармоничной социально адаптированной личности ребенка с про</w:t>
      </w:r>
      <w:r>
        <w:rPr>
          <w:rFonts w:ascii="Verdana" w:hAnsi="Verdana"/>
          <w:color w:val="424242"/>
          <w:sz w:val="23"/>
          <w:szCs w:val="23"/>
        </w:rPr>
        <w:softHyphen/>
        <w:t>блемами. Достижение этой цели становится возможным, когда решаются средствами музыки нижеследующие конкретные за</w:t>
      </w:r>
      <w:r>
        <w:rPr>
          <w:rFonts w:ascii="Verdana" w:hAnsi="Verdana"/>
          <w:color w:val="424242"/>
          <w:sz w:val="23"/>
          <w:szCs w:val="23"/>
        </w:rPr>
        <w:softHyphen/>
        <w:t>дачи воспитания и обучения, коррекции откло</w:t>
      </w:r>
      <w:r>
        <w:rPr>
          <w:rFonts w:ascii="Verdana" w:hAnsi="Verdana"/>
          <w:color w:val="424242"/>
          <w:sz w:val="23"/>
          <w:szCs w:val="23"/>
        </w:rPr>
        <w:softHyphen/>
        <w:t>нений в развитии детей данной категории.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lastRenderedPageBreak/>
        <w:t>1. Приобщать детей к художественно-эстетической культуре средствами музыкального искусства, формировать художествен</w:t>
      </w:r>
      <w:r>
        <w:rPr>
          <w:rFonts w:ascii="Verdana" w:hAnsi="Verdana"/>
          <w:color w:val="424242"/>
          <w:sz w:val="23"/>
          <w:szCs w:val="23"/>
        </w:rPr>
        <w:softHyphen/>
        <w:t>ную культуру личности, единство эстетических чувств, навыков исполнительской деятельности и норм поведения средствами му</w:t>
      </w:r>
      <w:r>
        <w:rPr>
          <w:rFonts w:ascii="Verdana" w:hAnsi="Verdana"/>
          <w:color w:val="424242"/>
          <w:sz w:val="23"/>
          <w:szCs w:val="23"/>
        </w:rPr>
        <w:softHyphen/>
        <w:t>зыки.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2. Формировать интерес к музыкальному искусству, обеспечи</w:t>
      </w:r>
      <w:r>
        <w:rPr>
          <w:rFonts w:ascii="Verdana" w:hAnsi="Verdana"/>
          <w:color w:val="424242"/>
          <w:sz w:val="23"/>
          <w:szCs w:val="23"/>
        </w:rPr>
        <w:softHyphen/>
        <w:t>вать музыкально-эмоциональное развитие, отзывчивость на му</w:t>
      </w:r>
      <w:r>
        <w:rPr>
          <w:rFonts w:ascii="Verdana" w:hAnsi="Verdana"/>
          <w:color w:val="424242"/>
          <w:sz w:val="23"/>
          <w:szCs w:val="23"/>
        </w:rPr>
        <w:softHyphen/>
        <w:t>зыку — от импульсивных откликов на простейшие музыкальные явления до более выраженных и разнообразных эмоциональных реакций, характеризующихся мимическими, двигательными и речевыми проявлениями.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3. Обеспечивать информационно-познавательные потребности детей в музыкальном искусстве, через участие в художественно-музыкальной деятельности. Обогащать детей музыкальными впе</w:t>
      </w:r>
      <w:r>
        <w:rPr>
          <w:rFonts w:ascii="Verdana" w:hAnsi="Verdana"/>
          <w:color w:val="424242"/>
          <w:sz w:val="23"/>
          <w:szCs w:val="23"/>
        </w:rPr>
        <w:softHyphen/>
        <w:t>чатлениями, развивать их сенсорно-музыкальные способности, тембровый, ладово-высотный, динамический, ритмический слух, содействовать первоначальному проявлению музыкального вку</w:t>
      </w:r>
      <w:r>
        <w:rPr>
          <w:rFonts w:ascii="Verdana" w:hAnsi="Verdana"/>
          <w:color w:val="424242"/>
          <w:sz w:val="23"/>
          <w:szCs w:val="23"/>
        </w:rPr>
        <w:softHyphen/>
        <w:t>са, сначала формируя избирательное, а затем оценочное отноше</w:t>
      </w:r>
      <w:r>
        <w:rPr>
          <w:rFonts w:ascii="Verdana" w:hAnsi="Verdana"/>
          <w:color w:val="424242"/>
          <w:sz w:val="23"/>
          <w:szCs w:val="23"/>
        </w:rPr>
        <w:softHyphen/>
        <w:t>ние к музыке.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4. Активизировать потенциальные возможности детей, обеспе</w:t>
      </w:r>
      <w:r>
        <w:rPr>
          <w:rFonts w:ascii="Verdana" w:hAnsi="Verdana"/>
          <w:color w:val="424242"/>
          <w:sz w:val="23"/>
          <w:szCs w:val="23"/>
        </w:rPr>
        <w:softHyphen/>
        <w:t>чить развитие эмоционально-художественных, нравственно-эсте</w:t>
      </w:r>
      <w:r>
        <w:rPr>
          <w:rFonts w:ascii="Verdana" w:hAnsi="Verdana"/>
          <w:color w:val="424242"/>
          <w:sz w:val="23"/>
          <w:szCs w:val="23"/>
        </w:rPr>
        <w:softHyphen/>
        <w:t>тических, коммуникативно-рефлексивных основ личности сред</w:t>
      </w:r>
      <w:r>
        <w:rPr>
          <w:rFonts w:ascii="Verdana" w:hAnsi="Verdana"/>
          <w:color w:val="424242"/>
          <w:sz w:val="23"/>
          <w:szCs w:val="23"/>
        </w:rPr>
        <w:softHyphen/>
        <w:t>ствами музыкального искусства и движений.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5. Формировать предпосылки и элементарные музыкально-твор</w:t>
      </w:r>
      <w:r>
        <w:rPr>
          <w:rFonts w:ascii="Verdana" w:hAnsi="Verdana"/>
          <w:color w:val="424242"/>
          <w:sz w:val="23"/>
          <w:szCs w:val="23"/>
        </w:rPr>
        <w:softHyphen/>
        <w:t>ческие проявления, способности выражения своего </w:t>
      </w:r>
      <w:r>
        <w:rPr>
          <w:rFonts w:ascii="Verdana" w:hAnsi="Verdana"/>
          <w:i/>
          <w:iCs/>
          <w:color w:val="424242"/>
          <w:sz w:val="23"/>
          <w:szCs w:val="23"/>
        </w:rPr>
        <w:t>Я во </w:t>
      </w:r>
      <w:r>
        <w:rPr>
          <w:rFonts w:ascii="Verdana" w:hAnsi="Verdana"/>
          <w:color w:val="424242"/>
          <w:sz w:val="23"/>
          <w:szCs w:val="23"/>
        </w:rPr>
        <w:t>всех до</w:t>
      </w:r>
      <w:r>
        <w:rPr>
          <w:rFonts w:ascii="Verdana" w:hAnsi="Verdana"/>
          <w:color w:val="424242"/>
          <w:sz w:val="23"/>
          <w:szCs w:val="23"/>
        </w:rPr>
        <w:softHyphen/>
        <w:t>ступных детям видах музыкальной деятельности.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6. Осуществлять средствами музыки и движений профилактику </w:t>
      </w:r>
      <w:proofErr w:type="spellStart"/>
      <w:r>
        <w:rPr>
          <w:rStyle w:val="a4"/>
          <w:rFonts w:ascii="Verdana" w:hAnsi="Verdana"/>
          <w:color w:val="424242"/>
          <w:sz w:val="23"/>
          <w:szCs w:val="23"/>
        </w:rPr>
        <w:t>и</w:t>
      </w:r>
      <w:r>
        <w:rPr>
          <w:rFonts w:ascii="Verdana" w:hAnsi="Verdana"/>
          <w:color w:val="424242"/>
          <w:sz w:val="23"/>
          <w:szCs w:val="23"/>
        </w:rPr>
        <w:t>коррекцию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имеющихся отклонений в развитии психических функций, эмоционально-волевой, моторной сферах, создавать условия для </w:t>
      </w:r>
      <w:proofErr w:type="spellStart"/>
      <w:r>
        <w:rPr>
          <w:rFonts w:ascii="Verdana" w:hAnsi="Verdana"/>
          <w:color w:val="424242"/>
          <w:sz w:val="23"/>
          <w:szCs w:val="23"/>
        </w:rPr>
        <w:t>социокультурной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адаптации ребенка посредством общения с музыкальным искусством в активной музыкальной деятельности.</w:t>
      </w:r>
    </w:p>
    <w:p w:rsidR="003F4F50" w:rsidRDefault="003F4F50" w:rsidP="003F4F50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Задачи музыкального развития дошкольников с различными проблемами в каждом возрастном периоде конкретизируются в зависимости от возраста, характера и особенностей имеющихся у детей данной категории нарушений.</w:t>
      </w:r>
    </w:p>
    <w:p w:rsidR="001F6326" w:rsidRDefault="001F6326"/>
    <w:sectPr w:rsidR="001F6326" w:rsidSect="001F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F50"/>
    <w:rsid w:val="001F6326"/>
    <w:rsid w:val="003F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7794</Characters>
  <Application>Microsoft Office Word</Application>
  <DocSecurity>0</DocSecurity>
  <Lines>64</Lines>
  <Paragraphs>18</Paragraphs>
  <ScaleCrop>false</ScaleCrop>
  <Company>Microsoft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2018-04-10T09:23:00Z</dcterms:created>
  <dcterms:modified xsi:type="dcterms:W3CDTF">2018-04-10T09:25:00Z</dcterms:modified>
</cp:coreProperties>
</file>