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241" w:rsidRPr="000C7241" w:rsidRDefault="000C7241" w:rsidP="000C7241">
      <w:pPr>
        <w:pStyle w:val="a4"/>
        <w:jc w:val="center"/>
        <w:rPr>
          <w:b/>
          <w:sz w:val="28"/>
          <w:szCs w:val="28"/>
        </w:rPr>
      </w:pPr>
      <w:r w:rsidRPr="000C7241">
        <w:rPr>
          <w:b/>
          <w:sz w:val="28"/>
          <w:szCs w:val="28"/>
        </w:rPr>
        <w:t>«Взаимоотношения музыкального руководителя ДОУ с родителями в контексте ФГОС ДО</w:t>
      </w:r>
      <w:r>
        <w:rPr>
          <w:b/>
          <w:sz w:val="28"/>
          <w:szCs w:val="28"/>
        </w:rPr>
        <w:t>У</w:t>
      </w:r>
      <w:r w:rsidRPr="000C7241">
        <w:rPr>
          <w:b/>
          <w:sz w:val="28"/>
          <w:szCs w:val="28"/>
        </w:rPr>
        <w:t>»</w:t>
      </w:r>
    </w:p>
    <w:p w:rsidR="000C7241" w:rsidRPr="000C7241" w:rsidRDefault="000C7241" w:rsidP="000C7241">
      <w:pPr>
        <w:pStyle w:val="a4"/>
        <w:rPr>
          <w:sz w:val="28"/>
          <w:szCs w:val="28"/>
        </w:rPr>
      </w:pPr>
    </w:p>
    <w:p w:rsidR="000C7241" w:rsidRPr="000C7241" w:rsidRDefault="000C7241" w:rsidP="000C7241">
      <w:pPr>
        <w:pStyle w:val="a4"/>
        <w:rPr>
          <w:sz w:val="28"/>
          <w:szCs w:val="28"/>
        </w:rPr>
      </w:pPr>
      <w:r w:rsidRPr="000C7241">
        <w:rPr>
          <w:sz w:val="28"/>
          <w:szCs w:val="28"/>
        </w:rPr>
        <w:t>Основная задача музыкального образования дошкольников состоит в том, чтобы приобщить ребенка к миру музыки, научить понимать его, наслаждаться им, развивать музыкально-творческие способности, формировать нравственно-эстетическое отношение к нему, стремление активно, творчески сопереживать воспринимаемому материалу.</w:t>
      </w:r>
    </w:p>
    <w:p w:rsidR="000C7241" w:rsidRPr="000C7241" w:rsidRDefault="000C7241" w:rsidP="000C7241">
      <w:pPr>
        <w:pStyle w:val="a4"/>
        <w:rPr>
          <w:sz w:val="28"/>
          <w:szCs w:val="28"/>
        </w:rPr>
      </w:pPr>
      <w:r w:rsidRPr="000C7241">
        <w:rPr>
          <w:sz w:val="28"/>
          <w:szCs w:val="28"/>
        </w:rPr>
        <w:t xml:space="preserve">Успех в данной работе может </w:t>
      </w:r>
      <w:proofErr w:type="gramStart"/>
      <w:r w:rsidRPr="000C7241">
        <w:rPr>
          <w:sz w:val="28"/>
          <w:szCs w:val="28"/>
        </w:rPr>
        <w:t>быть</w:t>
      </w:r>
      <w:proofErr w:type="gramEnd"/>
      <w:r w:rsidRPr="000C7241">
        <w:rPr>
          <w:sz w:val="28"/>
          <w:szCs w:val="28"/>
        </w:rPr>
        <w:t xml:space="preserve"> достигнут только при тесном взаимодействии педагогов детского сада и семьи.</w:t>
      </w:r>
    </w:p>
    <w:p w:rsidR="000C7241" w:rsidRPr="000C7241" w:rsidRDefault="000C7241" w:rsidP="000C7241">
      <w:pPr>
        <w:pStyle w:val="a4"/>
        <w:rPr>
          <w:sz w:val="28"/>
          <w:szCs w:val="28"/>
        </w:rPr>
      </w:pPr>
      <w:r w:rsidRPr="000C7241">
        <w:rPr>
          <w:sz w:val="28"/>
          <w:szCs w:val="28"/>
        </w:rPr>
        <w:t>Взаимодействие музыкального руководителя и семьи актуально на современном этапе развития образования.</w:t>
      </w:r>
    </w:p>
    <w:p w:rsidR="000C7241" w:rsidRPr="000C7241" w:rsidRDefault="000C7241" w:rsidP="000C7241">
      <w:pPr>
        <w:pStyle w:val="a4"/>
        <w:rPr>
          <w:sz w:val="28"/>
          <w:szCs w:val="28"/>
        </w:rPr>
      </w:pPr>
      <w:r w:rsidRPr="000C7241">
        <w:rPr>
          <w:sz w:val="28"/>
          <w:szCs w:val="28"/>
        </w:rPr>
        <w:t>Федеральный государственный образовательный стандарт дошкольного образования (ФГОС ДО) определяет родителей (законных представителей) как непосредственных участников воспитательно-образовательного процесса детского сада. ДОУ призвано помочь, направить, дополнить и поддержать воспитательскую деятельность родителей, оказать квалифицированную помощь, создать условия для активного участия родителей (законных представителей) в образовании и воспитании детей.</w:t>
      </w:r>
    </w:p>
    <w:p w:rsidR="000C7241" w:rsidRPr="000C7241" w:rsidRDefault="000C7241" w:rsidP="000C7241">
      <w:pPr>
        <w:pStyle w:val="a4"/>
        <w:rPr>
          <w:sz w:val="28"/>
          <w:szCs w:val="28"/>
        </w:rPr>
      </w:pPr>
      <w:r w:rsidRPr="000C7241">
        <w:rPr>
          <w:sz w:val="28"/>
          <w:szCs w:val="28"/>
        </w:rPr>
        <w:t>Цель:</w:t>
      </w:r>
    </w:p>
    <w:p w:rsidR="000C7241" w:rsidRPr="000C7241" w:rsidRDefault="000C7241" w:rsidP="000C7241">
      <w:pPr>
        <w:pStyle w:val="a4"/>
        <w:rPr>
          <w:sz w:val="28"/>
          <w:szCs w:val="28"/>
        </w:rPr>
      </w:pPr>
      <w:r w:rsidRPr="000C7241">
        <w:rPr>
          <w:sz w:val="28"/>
          <w:szCs w:val="28"/>
        </w:rPr>
        <w:t>Построение партнерских взаимоотношений с родителями воспитанников для решения задач музыкального образования детей.</w:t>
      </w:r>
    </w:p>
    <w:p w:rsidR="000C7241" w:rsidRPr="000C7241" w:rsidRDefault="000C7241" w:rsidP="000C7241">
      <w:pPr>
        <w:pStyle w:val="a4"/>
        <w:rPr>
          <w:sz w:val="28"/>
          <w:szCs w:val="28"/>
        </w:rPr>
      </w:pPr>
      <w:r w:rsidRPr="000C7241">
        <w:rPr>
          <w:sz w:val="28"/>
          <w:szCs w:val="28"/>
        </w:rPr>
        <w:t>Задачи:</w:t>
      </w:r>
    </w:p>
    <w:p w:rsidR="000C7241" w:rsidRPr="000C7241" w:rsidRDefault="000C7241" w:rsidP="000C7241">
      <w:pPr>
        <w:pStyle w:val="a4"/>
        <w:rPr>
          <w:sz w:val="28"/>
          <w:szCs w:val="28"/>
        </w:rPr>
      </w:pPr>
      <w:r w:rsidRPr="000C7241">
        <w:rPr>
          <w:sz w:val="28"/>
          <w:szCs w:val="28"/>
        </w:rPr>
        <w:t>- вовлечь родителей в воспитательно-образовательный процесс через разнообразные формы дифференцированной работы;</w:t>
      </w:r>
    </w:p>
    <w:p w:rsidR="000C7241" w:rsidRPr="000C7241" w:rsidRDefault="000C7241" w:rsidP="000C7241">
      <w:pPr>
        <w:pStyle w:val="a4"/>
        <w:rPr>
          <w:sz w:val="28"/>
          <w:szCs w:val="28"/>
        </w:rPr>
      </w:pPr>
      <w:r w:rsidRPr="000C7241">
        <w:rPr>
          <w:sz w:val="28"/>
          <w:szCs w:val="28"/>
        </w:rPr>
        <w:t>- активизировать участие родителей в мероприятиях ДОУ, приобщить их к музыкальному искусству,</w:t>
      </w:r>
    </w:p>
    <w:p w:rsidR="000C7241" w:rsidRPr="000C7241" w:rsidRDefault="000C7241" w:rsidP="000C7241">
      <w:pPr>
        <w:pStyle w:val="a4"/>
        <w:rPr>
          <w:sz w:val="28"/>
          <w:szCs w:val="28"/>
        </w:rPr>
      </w:pPr>
      <w:r w:rsidRPr="000C7241">
        <w:rPr>
          <w:sz w:val="28"/>
          <w:szCs w:val="28"/>
        </w:rPr>
        <w:t>- способствовать развитию совместной музыкально-художественной деятельности родителей и детей.</w:t>
      </w:r>
    </w:p>
    <w:p w:rsidR="000C7241" w:rsidRPr="000C7241" w:rsidRDefault="000C7241" w:rsidP="000C7241">
      <w:pPr>
        <w:pStyle w:val="a4"/>
        <w:rPr>
          <w:sz w:val="28"/>
          <w:szCs w:val="28"/>
        </w:rPr>
      </w:pPr>
      <w:r w:rsidRPr="000C7241">
        <w:rPr>
          <w:sz w:val="28"/>
          <w:szCs w:val="28"/>
        </w:rPr>
        <w:t>Поиск новых форм сотрудничества музыкального руководителя с родителями является важнейшим направлением обеспечения качества музыкального образования дошкольников. Важно акцентировать внимание на сохранении преемственности между семьей и дошкольным учреждением в подходах к решению задач музыкального образования детей.</w:t>
      </w:r>
    </w:p>
    <w:p w:rsidR="000C7241" w:rsidRPr="000C7241" w:rsidRDefault="000C7241" w:rsidP="000C7241">
      <w:pPr>
        <w:pStyle w:val="a4"/>
        <w:rPr>
          <w:sz w:val="28"/>
          <w:szCs w:val="28"/>
        </w:rPr>
      </w:pPr>
      <w:r w:rsidRPr="000C7241">
        <w:rPr>
          <w:sz w:val="28"/>
          <w:szCs w:val="28"/>
        </w:rPr>
        <w:t>Взаимодействие с родителями в ДОУ строится по принципу доверительного партнерства, моральной поддержки и взаимопомощи. Сотрудничество с семьями воспитанников по музыкальному образованию осуществляем через разные формы работы:</w:t>
      </w:r>
    </w:p>
    <w:p w:rsidR="000C7241" w:rsidRPr="000C7241" w:rsidRDefault="000C7241" w:rsidP="000C7241">
      <w:pPr>
        <w:pStyle w:val="a4"/>
        <w:rPr>
          <w:sz w:val="28"/>
          <w:szCs w:val="28"/>
        </w:rPr>
      </w:pPr>
      <w:r w:rsidRPr="000C7241">
        <w:rPr>
          <w:sz w:val="28"/>
          <w:szCs w:val="28"/>
        </w:rPr>
        <w:t xml:space="preserve">информационно – </w:t>
      </w:r>
      <w:proofErr w:type="gramStart"/>
      <w:r w:rsidRPr="000C7241">
        <w:rPr>
          <w:sz w:val="28"/>
          <w:szCs w:val="28"/>
        </w:rPr>
        <w:t>аналитические</w:t>
      </w:r>
      <w:proofErr w:type="gramEnd"/>
      <w:r w:rsidRPr="000C7241">
        <w:rPr>
          <w:sz w:val="28"/>
          <w:szCs w:val="28"/>
        </w:rPr>
        <w:t>: анкетирование, тестирование;</w:t>
      </w:r>
    </w:p>
    <w:p w:rsidR="000C7241" w:rsidRPr="000C7241" w:rsidRDefault="000C7241" w:rsidP="000C7241">
      <w:pPr>
        <w:pStyle w:val="a4"/>
        <w:rPr>
          <w:sz w:val="28"/>
          <w:szCs w:val="28"/>
        </w:rPr>
      </w:pPr>
      <w:r w:rsidRPr="000C7241">
        <w:rPr>
          <w:sz w:val="28"/>
          <w:szCs w:val="28"/>
        </w:rPr>
        <w:t>наглядно – информационные: стенды, альбомы, папки-передвижки, фото – выставки, информационные листы;</w:t>
      </w:r>
    </w:p>
    <w:p w:rsidR="000C7241" w:rsidRPr="000C7241" w:rsidRDefault="000C7241" w:rsidP="000C7241">
      <w:pPr>
        <w:pStyle w:val="a4"/>
        <w:rPr>
          <w:sz w:val="28"/>
          <w:szCs w:val="28"/>
        </w:rPr>
      </w:pPr>
      <w:r w:rsidRPr="000C7241">
        <w:rPr>
          <w:sz w:val="28"/>
          <w:szCs w:val="28"/>
        </w:rPr>
        <w:lastRenderedPageBreak/>
        <w:t>познавательные: родительские собрания, рекомендации, индивидуальные беседы, круглые столы, совместное создание развивающей среды;</w:t>
      </w:r>
    </w:p>
    <w:p w:rsidR="000C7241" w:rsidRPr="000C7241" w:rsidRDefault="000C7241" w:rsidP="000C7241">
      <w:pPr>
        <w:pStyle w:val="a4"/>
        <w:rPr>
          <w:sz w:val="28"/>
          <w:szCs w:val="28"/>
        </w:rPr>
      </w:pPr>
      <w:proofErr w:type="spellStart"/>
      <w:r w:rsidRPr="000C7241">
        <w:rPr>
          <w:sz w:val="28"/>
          <w:szCs w:val="28"/>
        </w:rPr>
        <w:t>досуговые</w:t>
      </w:r>
      <w:proofErr w:type="spellEnd"/>
      <w:r w:rsidRPr="000C7241">
        <w:rPr>
          <w:sz w:val="28"/>
          <w:szCs w:val="28"/>
        </w:rPr>
        <w:t>: открытые просмотры музыкальной деятельности, совместные праздники и развлечения, дни здоровья, экскурсии, выставки, творческие конкурсы, совместные проекты.</w:t>
      </w:r>
    </w:p>
    <w:p w:rsidR="000C7241" w:rsidRPr="000C7241" w:rsidRDefault="000C7241" w:rsidP="000C7241">
      <w:pPr>
        <w:pStyle w:val="a4"/>
        <w:rPr>
          <w:sz w:val="28"/>
          <w:szCs w:val="28"/>
        </w:rPr>
      </w:pPr>
      <w:r w:rsidRPr="000C7241">
        <w:rPr>
          <w:sz w:val="28"/>
          <w:szCs w:val="28"/>
        </w:rPr>
        <w:t>Привлечение к созданию и оформлению музыкальной предметно-пространственной образовательной среды.</w:t>
      </w:r>
    </w:p>
    <w:p w:rsidR="000C7241" w:rsidRPr="000C7241" w:rsidRDefault="000C7241" w:rsidP="000C7241">
      <w:pPr>
        <w:pStyle w:val="a4"/>
        <w:rPr>
          <w:sz w:val="28"/>
          <w:szCs w:val="28"/>
        </w:rPr>
      </w:pPr>
      <w:r w:rsidRPr="000C7241">
        <w:rPr>
          <w:sz w:val="28"/>
          <w:szCs w:val="28"/>
        </w:rPr>
        <w:t>Наибольшая результативность проявляется в ходе использования таких форм работы, как:</w:t>
      </w:r>
    </w:p>
    <w:p w:rsidR="000C7241" w:rsidRPr="000C7241" w:rsidRDefault="000C7241" w:rsidP="000C7241">
      <w:pPr>
        <w:pStyle w:val="a4"/>
        <w:rPr>
          <w:sz w:val="28"/>
          <w:szCs w:val="28"/>
        </w:rPr>
      </w:pPr>
      <w:r w:rsidRPr="000C7241">
        <w:rPr>
          <w:sz w:val="28"/>
          <w:szCs w:val="28"/>
        </w:rPr>
        <w:t>- проведение совместных с родителями праздников, развлечений, конкурсов, совместных театрализованных представлений, шумовой оркестр, совместные выступления детей и родителей;</w:t>
      </w:r>
    </w:p>
    <w:p w:rsidR="000C7241" w:rsidRPr="000C7241" w:rsidRDefault="000C7241" w:rsidP="000C7241">
      <w:pPr>
        <w:pStyle w:val="a4"/>
        <w:rPr>
          <w:sz w:val="28"/>
          <w:szCs w:val="28"/>
        </w:rPr>
      </w:pPr>
      <w:r w:rsidRPr="000C7241">
        <w:rPr>
          <w:sz w:val="28"/>
          <w:szCs w:val="28"/>
        </w:rPr>
        <w:t>- изготовление совместно с родителями нетрадиционных музыкальных инструментов;</w:t>
      </w:r>
    </w:p>
    <w:p w:rsidR="000C7241" w:rsidRPr="000C7241" w:rsidRDefault="000C7241" w:rsidP="000C7241">
      <w:pPr>
        <w:pStyle w:val="a4"/>
        <w:rPr>
          <w:sz w:val="28"/>
          <w:szCs w:val="28"/>
        </w:rPr>
      </w:pPr>
      <w:r w:rsidRPr="000C7241">
        <w:rPr>
          <w:sz w:val="28"/>
          <w:szCs w:val="28"/>
        </w:rPr>
        <w:t>- привлечение родителей к участию детей в городских мероприятиях;</w:t>
      </w:r>
    </w:p>
    <w:p w:rsidR="000C7241" w:rsidRPr="000C7241" w:rsidRDefault="000C7241" w:rsidP="000C7241">
      <w:pPr>
        <w:pStyle w:val="a4"/>
        <w:rPr>
          <w:sz w:val="28"/>
          <w:szCs w:val="28"/>
        </w:rPr>
      </w:pPr>
      <w:r w:rsidRPr="000C7241">
        <w:rPr>
          <w:sz w:val="28"/>
          <w:szCs w:val="28"/>
        </w:rPr>
        <w:t>- выступления на родительских собраниях;</w:t>
      </w:r>
    </w:p>
    <w:p w:rsidR="000C7241" w:rsidRPr="000C7241" w:rsidRDefault="000C7241" w:rsidP="000C7241">
      <w:pPr>
        <w:pStyle w:val="a4"/>
        <w:rPr>
          <w:sz w:val="28"/>
          <w:szCs w:val="28"/>
        </w:rPr>
      </w:pPr>
      <w:r w:rsidRPr="000C7241">
        <w:rPr>
          <w:sz w:val="28"/>
          <w:szCs w:val="28"/>
        </w:rPr>
        <w:t>- организация совместных детско-родительских проектов;</w:t>
      </w:r>
    </w:p>
    <w:p w:rsidR="000C7241" w:rsidRPr="000C7241" w:rsidRDefault="000C7241" w:rsidP="000C7241">
      <w:pPr>
        <w:pStyle w:val="a4"/>
        <w:rPr>
          <w:sz w:val="28"/>
          <w:szCs w:val="28"/>
        </w:rPr>
      </w:pPr>
      <w:r w:rsidRPr="000C7241">
        <w:rPr>
          <w:sz w:val="28"/>
          <w:szCs w:val="28"/>
        </w:rPr>
        <w:t>- совместное посещение концертов;</w:t>
      </w:r>
    </w:p>
    <w:p w:rsidR="000C7241" w:rsidRPr="000C7241" w:rsidRDefault="000C7241" w:rsidP="000C7241">
      <w:pPr>
        <w:pStyle w:val="a4"/>
        <w:rPr>
          <w:sz w:val="28"/>
          <w:szCs w:val="28"/>
        </w:rPr>
      </w:pPr>
      <w:r w:rsidRPr="000C7241">
        <w:rPr>
          <w:sz w:val="28"/>
          <w:szCs w:val="28"/>
        </w:rPr>
        <w:t>- приглашение учащихся музыкальной школы - выпускников детского сада.</w:t>
      </w:r>
    </w:p>
    <w:p w:rsidR="000C7241" w:rsidRPr="000C7241" w:rsidRDefault="000C7241" w:rsidP="000C7241">
      <w:pPr>
        <w:pStyle w:val="a4"/>
        <w:rPr>
          <w:sz w:val="28"/>
          <w:szCs w:val="28"/>
        </w:rPr>
      </w:pPr>
      <w:r w:rsidRPr="000C7241">
        <w:rPr>
          <w:sz w:val="28"/>
          <w:szCs w:val="28"/>
        </w:rPr>
        <w:t>Большую роль в построении партнёрских взаимоотношений играет совместная подготовка и проведение кукольных театров и драматизаций. Родители совместно с музыкальным руководителем изготавливают декорации и костюмы, помогают выучить слова постановки. Итогом является показ детьми драматизации на родительском собрании.</w:t>
      </w:r>
    </w:p>
    <w:p w:rsidR="000C7241" w:rsidRPr="000C7241" w:rsidRDefault="000C7241" w:rsidP="000C7241">
      <w:pPr>
        <w:pStyle w:val="a4"/>
        <w:rPr>
          <w:sz w:val="28"/>
          <w:szCs w:val="28"/>
        </w:rPr>
      </w:pPr>
      <w:r w:rsidRPr="000C7241">
        <w:rPr>
          <w:sz w:val="28"/>
          <w:szCs w:val="28"/>
        </w:rPr>
        <w:t>Многие родители, принимая активное участие в мероприятиях, раскрываются как артисты, оформители, костюмеры, а также лучше начинают понимать вопросы воспитания и развития детей в детском саду.</w:t>
      </w:r>
    </w:p>
    <w:p w:rsidR="000C7241" w:rsidRPr="000C7241" w:rsidRDefault="000C7241" w:rsidP="000C7241">
      <w:pPr>
        <w:pStyle w:val="a4"/>
        <w:rPr>
          <w:sz w:val="28"/>
          <w:szCs w:val="28"/>
        </w:rPr>
      </w:pPr>
      <w:r w:rsidRPr="000C7241">
        <w:rPr>
          <w:sz w:val="28"/>
          <w:szCs w:val="28"/>
        </w:rPr>
        <w:t>Совместные мероприятия позволяют укрепить детско-родительские взаимоотношения, сблизить родителей со своими детьми. При этом устанавливается тесный контакт между родителями и детьми. Такие мероприятия повышают детскую самооценку, формируют самостоятельность и развивают творческий потенциал каждого ребёнка с учётом его индивидуальности.</w:t>
      </w:r>
    </w:p>
    <w:p w:rsidR="000C7241" w:rsidRPr="000C7241" w:rsidRDefault="000C7241" w:rsidP="000C7241">
      <w:pPr>
        <w:pStyle w:val="a4"/>
        <w:rPr>
          <w:sz w:val="28"/>
          <w:szCs w:val="28"/>
        </w:rPr>
      </w:pPr>
      <w:r w:rsidRPr="000C7241">
        <w:rPr>
          <w:sz w:val="28"/>
          <w:szCs w:val="28"/>
        </w:rPr>
        <w:t>Конечно, такие формы работы с родителями требуют тщательной подготовки к нему музыкального руководителя, поскольку он определяет содержание выступлений, ход встречи, оформляет наглядные пособия, разрабатывает рекомендации. Но такие встречи активизируют родителей, привлекают их к решению педагогических задач, которые осуществляет музыкальный руководитель в работе с детьми и, что очень важно, повышают личный авторитет педагога</w:t>
      </w:r>
    </w:p>
    <w:p w:rsidR="000C7241" w:rsidRPr="000C7241" w:rsidRDefault="000C7241" w:rsidP="000C7241">
      <w:pPr>
        <w:pStyle w:val="a4"/>
        <w:rPr>
          <w:sz w:val="28"/>
          <w:szCs w:val="28"/>
        </w:rPr>
      </w:pPr>
      <w:r w:rsidRPr="000C7241">
        <w:rPr>
          <w:sz w:val="28"/>
          <w:szCs w:val="28"/>
        </w:rPr>
        <w:lastRenderedPageBreak/>
        <w:t>Использование разнообразных форм работы даёт возможность улучшить качество музыкального воспитания детей в детском саду и приводит к тесному взаимодействию музыкального руководителя и семьи.</w:t>
      </w:r>
    </w:p>
    <w:p w:rsidR="000C7241" w:rsidRPr="000C7241" w:rsidRDefault="000C7241" w:rsidP="000C7241">
      <w:pPr>
        <w:pStyle w:val="a4"/>
        <w:rPr>
          <w:sz w:val="28"/>
          <w:szCs w:val="28"/>
        </w:rPr>
      </w:pPr>
      <w:r w:rsidRPr="000C7241">
        <w:rPr>
          <w:sz w:val="28"/>
          <w:szCs w:val="28"/>
        </w:rPr>
        <w:t>На основе наблюдений и по итогам анкетирования, мы распределили родителей по уровню их готовности к сотрудничеству с детским садом с целью развития музыкальных и творческих способностей детей.</w:t>
      </w:r>
    </w:p>
    <w:p w:rsidR="000C7241" w:rsidRPr="000C7241" w:rsidRDefault="000C7241" w:rsidP="000C7241">
      <w:pPr>
        <w:pStyle w:val="a4"/>
        <w:rPr>
          <w:sz w:val="28"/>
          <w:szCs w:val="28"/>
        </w:rPr>
      </w:pPr>
      <w:r w:rsidRPr="000C7241">
        <w:rPr>
          <w:sz w:val="28"/>
          <w:szCs w:val="28"/>
        </w:rPr>
        <w:t xml:space="preserve">Таким образом, совместная деятельность всех участников </w:t>
      </w:r>
      <w:proofErr w:type="spellStart"/>
      <w:r w:rsidRPr="000C7241">
        <w:rPr>
          <w:sz w:val="28"/>
          <w:szCs w:val="28"/>
        </w:rPr>
        <w:t>воспитательно</w:t>
      </w:r>
      <w:proofErr w:type="spellEnd"/>
      <w:r w:rsidRPr="000C7241">
        <w:rPr>
          <w:sz w:val="28"/>
          <w:szCs w:val="28"/>
        </w:rPr>
        <w:t xml:space="preserve"> - образовательного процесса дает безграничные возможности развития творческого потенциала, партнерских отношений и целостного, индивидуального развития личности ребенка. А использование современных форм сотрудничества с семьями воспитанников является отправной точкой организации гармоничного взаимодействия родители-дети-педагоги.</w:t>
      </w:r>
    </w:p>
    <w:p w:rsidR="000C7241" w:rsidRPr="000C7241" w:rsidRDefault="000C7241" w:rsidP="000C7241">
      <w:pPr>
        <w:pStyle w:val="a4"/>
        <w:rPr>
          <w:sz w:val="28"/>
          <w:szCs w:val="28"/>
        </w:rPr>
      </w:pPr>
      <w:r w:rsidRPr="000C7241">
        <w:rPr>
          <w:sz w:val="28"/>
          <w:szCs w:val="28"/>
        </w:rPr>
        <w:t> </w:t>
      </w:r>
    </w:p>
    <w:p w:rsidR="000C7241" w:rsidRPr="000C7241" w:rsidRDefault="000C7241" w:rsidP="000C7241">
      <w:pPr>
        <w:pStyle w:val="a4"/>
        <w:rPr>
          <w:sz w:val="28"/>
          <w:szCs w:val="28"/>
        </w:rPr>
      </w:pPr>
      <w:r w:rsidRPr="000C7241">
        <w:rPr>
          <w:sz w:val="28"/>
          <w:szCs w:val="28"/>
        </w:rPr>
        <w:t> </w:t>
      </w:r>
    </w:p>
    <w:p w:rsidR="00EE05A2" w:rsidRPr="000C7241" w:rsidRDefault="00EE05A2" w:rsidP="000C7241">
      <w:pPr>
        <w:pStyle w:val="a4"/>
        <w:rPr>
          <w:sz w:val="28"/>
          <w:szCs w:val="28"/>
        </w:rPr>
      </w:pPr>
    </w:p>
    <w:sectPr w:rsidR="00EE05A2" w:rsidRPr="000C7241" w:rsidSect="00EE05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7241"/>
    <w:rsid w:val="000C7241"/>
    <w:rsid w:val="00EE05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5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72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0C724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2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121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86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5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735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558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858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548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251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69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786</Words>
  <Characters>4486</Characters>
  <Application>Microsoft Office Word</Application>
  <DocSecurity>0</DocSecurity>
  <Lines>37</Lines>
  <Paragraphs>10</Paragraphs>
  <ScaleCrop>false</ScaleCrop>
  <Company>Microsoft</Company>
  <LinksUpToDate>false</LinksUpToDate>
  <CharactersWithSpaces>5262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2018-04-10T09:47:00Z</dcterms:created>
  <dcterms:modified xsi:type="dcterms:W3CDTF">2018-04-10T09:54:00Z</dcterms:modified>
</cp:coreProperties>
</file>